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4D981E" w14:textId="60434DB8" w:rsidR="00B470EF" w:rsidRPr="00CD44D7" w:rsidRDefault="005118BD" w:rsidP="00EA45D8">
      <w:pPr>
        <w:ind w:left="720" w:firstLine="698"/>
        <w:rPr>
          <w:rFonts w:ascii="Nunito" w:hAnsi="Nunito" w:cs="Tahoma"/>
          <w:sz w:val="21"/>
          <w:szCs w:val="21"/>
        </w:rPr>
      </w:pPr>
      <w:r w:rsidRPr="00CD44D7">
        <w:rPr>
          <w:rFonts w:ascii="Century Gothic" w:hAnsi="Century Gothic" w:cs="Tahoma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1" layoutInCell="1" allowOverlap="1" wp14:anchorId="3F88188E" wp14:editId="3162B818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859536" cy="1216152"/>
            <wp:effectExtent l="0" t="0" r="0" b="3175"/>
            <wp:wrapNone/>
            <wp:docPr id="108496101" name="Picture 3" descr="A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101" name="Picture 3" descr="A green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D8"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proofErr w:type="spellStart"/>
      <w:r w:rsidR="00B470EF" w:rsidRPr="00CD44D7">
        <w:rPr>
          <w:rFonts w:ascii="Nunito Black" w:hAnsi="Nunito Black" w:cs="Tahoma"/>
          <w:b/>
          <w:bCs/>
          <w:sz w:val="23"/>
          <w:szCs w:val="23"/>
        </w:rPr>
        <w:t>Fòm</w:t>
      </w:r>
      <w:r w:rsidR="00A15DD6" w:rsidRPr="00CD44D7">
        <w:rPr>
          <w:rFonts w:ascii="Nunito Black" w:hAnsi="Nunito Black" w:cs="Tahoma"/>
          <w:b/>
          <w:bCs/>
          <w:sz w:val="23"/>
          <w:szCs w:val="23"/>
        </w:rPr>
        <w:t>il</w:t>
      </w:r>
      <w:r w:rsidR="00590EF5" w:rsidRPr="00CD44D7">
        <w:rPr>
          <w:rFonts w:ascii="Nunito Black" w:hAnsi="Nunito Black" w:cs="Tahoma"/>
          <w:b/>
          <w:bCs/>
          <w:sz w:val="23"/>
          <w:szCs w:val="23"/>
        </w:rPr>
        <w:t>è</w:t>
      </w:r>
      <w:proofErr w:type="spellEnd"/>
      <w:r w:rsidR="00B470EF"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r w:rsidR="00590EF5" w:rsidRPr="00CD44D7">
        <w:rPr>
          <w:rFonts w:ascii="Nunito Black" w:hAnsi="Nunito Black" w:cs="Tahoma"/>
          <w:b/>
          <w:bCs/>
          <w:sz w:val="23"/>
          <w:szCs w:val="23"/>
        </w:rPr>
        <w:t>Ransèyman</w:t>
      </w:r>
      <w:r w:rsidR="00D535B8"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proofErr w:type="spellStart"/>
      <w:r w:rsidR="00D535B8" w:rsidRPr="00CD44D7">
        <w:rPr>
          <w:rFonts w:ascii="Nunito Black" w:hAnsi="Nunito Black" w:cs="Tahoma"/>
          <w:b/>
          <w:bCs/>
          <w:sz w:val="23"/>
          <w:szCs w:val="23"/>
        </w:rPr>
        <w:t>Anyèl</w:t>
      </w:r>
      <w:proofErr w:type="spellEnd"/>
      <w:r w:rsidR="00D535B8" w:rsidRPr="00CD44D7">
        <w:rPr>
          <w:rFonts w:ascii="Nunito Black" w:hAnsi="Nunito Black" w:cs="Tahoma"/>
          <w:b/>
          <w:bCs/>
          <w:sz w:val="23"/>
          <w:szCs w:val="23"/>
        </w:rPr>
        <w:t> S</w:t>
      </w:r>
      <w:r w:rsidR="00B470EF" w:rsidRPr="00CD44D7">
        <w:rPr>
          <w:rFonts w:ascii="Nunito Black" w:hAnsi="Nunito Black" w:cs="Tahoma"/>
          <w:b/>
          <w:bCs/>
          <w:sz w:val="23"/>
          <w:szCs w:val="23"/>
        </w:rPr>
        <w:t xml:space="preserve">ou </w:t>
      </w:r>
      <w:proofErr w:type="spellStart"/>
      <w:r w:rsidR="00B470EF" w:rsidRPr="00CD44D7">
        <w:rPr>
          <w:rFonts w:ascii="Nunito Black" w:hAnsi="Nunito Black" w:cs="Tahoma"/>
          <w:b/>
          <w:bCs/>
          <w:sz w:val="23"/>
          <w:szCs w:val="23"/>
        </w:rPr>
        <w:t>Patisipan</w:t>
      </w:r>
      <w:proofErr w:type="spellEnd"/>
      <w:r w:rsidR="00003715" w:rsidRPr="00CD44D7">
        <w:rPr>
          <w:rFonts w:ascii="Nunito Black" w:hAnsi="Nunito Black" w:cs="Tahoma"/>
          <w:b/>
          <w:bCs/>
          <w:sz w:val="23"/>
          <w:szCs w:val="23"/>
        </w:rPr>
        <w:t xml:space="preserve"> Ki</w:t>
      </w:r>
      <w:r w:rsidR="001F36BB"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proofErr w:type="spellStart"/>
      <w:r w:rsidR="001F36BB" w:rsidRPr="00CD44D7">
        <w:rPr>
          <w:rFonts w:ascii="Nunito Black" w:hAnsi="Nunito Black" w:cs="Tahoma"/>
          <w:b/>
          <w:bCs/>
          <w:sz w:val="23"/>
          <w:szCs w:val="23"/>
        </w:rPr>
        <w:t>Jè</w:t>
      </w:r>
      <w:r w:rsidR="00EA45D8" w:rsidRPr="00CD44D7">
        <w:rPr>
          <w:rFonts w:ascii="Nunito Black" w:hAnsi="Nunito Black" w:cs="Tahoma"/>
          <w:b/>
          <w:bCs/>
          <w:sz w:val="23"/>
          <w:szCs w:val="23"/>
        </w:rPr>
        <w:t>n</w:t>
      </w:r>
      <w:proofErr w:type="spellEnd"/>
      <w:r w:rsidR="001F36BB"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proofErr w:type="spellStart"/>
      <w:r w:rsidR="001F36BB" w:rsidRPr="00CD44D7">
        <w:rPr>
          <w:rFonts w:ascii="Nunito Black" w:hAnsi="Nunito Black" w:cs="Tahoma"/>
          <w:b/>
          <w:bCs/>
          <w:sz w:val="23"/>
          <w:szCs w:val="23"/>
        </w:rPr>
        <w:t>Timoun</w:t>
      </w:r>
      <w:proofErr w:type="spellEnd"/>
      <w:r w:rsidR="001F36BB" w:rsidRPr="00CD44D7">
        <w:rPr>
          <w:rFonts w:ascii="Nunito Black" w:hAnsi="Nunito Black" w:cs="Tahoma"/>
          <w:b/>
          <w:bCs/>
          <w:sz w:val="23"/>
          <w:szCs w:val="23"/>
        </w:rPr>
        <w:t>/</w:t>
      </w:r>
      <w:proofErr w:type="spellStart"/>
      <w:r w:rsidR="001F36BB" w:rsidRPr="00CD44D7">
        <w:rPr>
          <w:rFonts w:ascii="Nunito Black" w:hAnsi="Nunito Black" w:cs="Tahoma"/>
          <w:b/>
          <w:bCs/>
          <w:sz w:val="23"/>
          <w:szCs w:val="23"/>
        </w:rPr>
        <w:t>La</w:t>
      </w:r>
      <w:r w:rsidR="00C70DF3" w:rsidRPr="00CD44D7">
        <w:rPr>
          <w:rFonts w:ascii="Nunito Black" w:hAnsi="Nunito Black" w:cs="Tahoma"/>
          <w:b/>
          <w:bCs/>
          <w:sz w:val="23"/>
          <w:szCs w:val="23"/>
        </w:rPr>
        <w:t>jenès</w:t>
      </w:r>
      <w:proofErr w:type="spellEnd"/>
      <w:r w:rsidR="00C70DF3">
        <w:rPr>
          <w:rFonts w:ascii="Nunito Black" w:hAnsi="Nunito Black" w:cs="Tahoma"/>
          <w:b/>
          <w:bCs/>
          <w:sz w:val="22"/>
          <w:szCs w:val="22"/>
        </w:rPr>
        <w:t xml:space="preserve"> </w:t>
      </w:r>
      <w:r w:rsidR="00C70DF3" w:rsidRPr="00CD44D7">
        <w:rPr>
          <w:rFonts w:ascii="Nunito" w:hAnsi="Nunito" w:cs="Tahoma"/>
          <w:sz w:val="21"/>
          <w:szCs w:val="21"/>
        </w:rPr>
        <w:t>(</w:t>
      </w:r>
      <w:proofErr w:type="spellStart"/>
      <w:r w:rsidR="00C70DF3" w:rsidRPr="00CD44D7">
        <w:rPr>
          <w:rFonts w:ascii="Nunito" w:hAnsi="Nunito" w:cs="Tahoma"/>
          <w:sz w:val="21"/>
          <w:szCs w:val="21"/>
        </w:rPr>
        <w:t>ranpli</w:t>
      </w:r>
      <w:proofErr w:type="spellEnd"/>
      <w:r w:rsidR="00C70DF3"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="00C70DF3" w:rsidRPr="00CD44D7">
        <w:rPr>
          <w:rFonts w:ascii="Nunito" w:hAnsi="Nunito" w:cs="Tahoma"/>
          <w:sz w:val="21"/>
          <w:szCs w:val="21"/>
        </w:rPr>
        <w:t>devan</w:t>
      </w:r>
      <w:proofErr w:type="spellEnd"/>
      <w:r w:rsidR="00C70DF3"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="00C70DF3" w:rsidRPr="00CD44D7">
        <w:rPr>
          <w:rFonts w:ascii="Nunito" w:hAnsi="Nunito" w:cs="Tahoma"/>
          <w:sz w:val="21"/>
          <w:szCs w:val="21"/>
        </w:rPr>
        <w:t>ak</w:t>
      </w:r>
      <w:proofErr w:type="spellEnd"/>
      <w:r w:rsidR="00C70DF3"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="00C70DF3" w:rsidRPr="00CD44D7">
        <w:rPr>
          <w:rFonts w:ascii="Nunito" w:hAnsi="Nunito" w:cs="Tahoma"/>
          <w:sz w:val="21"/>
          <w:szCs w:val="21"/>
        </w:rPr>
        <w:t>dèyè</w:t>
      </w:r>
      <w:proofErr w:type="spellEnd"/>
      <w:r w:rsidR="00C70DF3" w:rsidRPr="00CD44D7">
        <w:rPr>
          <w:rFonts w:ascii="Nunito" w:hAnsi="Nunito" w:cs="Tahoma"/>
          <w:sz w:val="21"/>
          <w:szCs w:val="21"/>
        </w:rPr>
        <w:t>)</w:t>
      </w:r>
    </w:p>
    <w:p w14:paraId="059B076B" w14:textId="5B2674D9" w:rsidR="00AC0156" w:rsidRPr="00BF1524" w:rsidRDefault="00AC0156" w:rsidP="00AC0156">
      <w:pPr>
        <w:ind w:left="1418"/>
        <w:jc w:val="center"/>
        <w:rPr>
          <w:rFonts w:ascii="Nunito" w:hAnsi="Nunito"/>
          <w:sz w:val="19"/>
          <w:szCs w:val="19"/>
        </w:rPr>
      </w:pPr>
      <w:r w:rsidRPr="00C92DBB">
        <w:rPr>
          <w:rFonts w:ascii="Nunito" w:hAnsi="Nunito"/>
          <w:sz w:val="19"/>
          <w:szCs w:val="19"/>
        </w:rPr>
        <w:t xml:space="preserve">METE AJOU CHAK </w:t>
      </w:r>
      <w:r>
        <w:rPr>
          <w:rFonts w:ascii="Nunito" w:hAnsi="Nunito"/>
          <w:sz w:val="19"/>
          <w:szCs w:val="19"/>
        </w:rPr>
        <w:t xml:space="preserve">MWA </w:t>
      </w:r>
      <w:r w:rsidRPr="00C92DBB">
        <w:rPr>
          <w:rFonts w:ascii="Nunito" w:hAnsi="Nunito"/>
          <w:sz w:val="19"/>
          <w:szCs w:val="19"/>
        </w:rPr>
        <w:t xml:space="preserve">OUT POU </w:t>
      </w:r>
      <w:r w:rsidR="004244D0">
        <w:rPr>
          <w:rFonts w:ascii="Nunito" w:hAnsi="Nunito"/>
          <w:sz w:val="19"/>
          <w:szCs w:val="19"/>
        </w:rPr>
        <w:t>CHAK NOUVO ANE LEK</w:t>
      </w:r>
      <w:r w:rsidR="00F773F1" w:rsidRPr="00F773F1">
        <w:rPr>
          <w:rFonts w:ascii="Nunito" w:hAnsi="Nunito"/>
          <w:sz w:val="19"/>
          <w:szCs w:val="19"/>
        </w:rPr>
        <w:t>ÒL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2596"/>
        <w:gridCol w:w="2597"/>
        <w:gridCol w:w="2367"/>
      </w:tblGrid>
      <w:tr w:rsidR="00C86B95" w14:paraId="7BA443EF" w14:textId="77777777" w:rsidTr="00D41CF9">
        <w:tc>
          <w:tcPr>
            <w:tcW w:w="1895" w:type="dxa"/>
            <w:vMerge w:val="restart"/>
            <w:vAlign w:val="center"/>
          </w:tcPr>
          <w:p w14:paraId="6EB9DC6A" w14:textId="38BCD1C8" w:rsidR="00C86B95" w:rsidRDefault="003E175C" w:rsidP="00C86B95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bookmarkStart w:id="0" w:name="_Hlk140946044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Non</w:t>
            </w:r>
            <w:r w:rsidR="00561E25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Timoun</w:t>
            </w:r>
            <w:proofErr w:type="spellEnd"/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bookmarkStart w:id="1" w:name="_Hlk140946138"/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bookmarkEnd w:id="0"/>
            <w:bookmarkEnd w:id="1"/>
            <w:proofErr w:type="spellEnd"/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22073FA9" w14:textId="77777777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B49CE8F" w14:textId="50CEA11A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09862E20" w14:textId="77777777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6A14F0" w14:paraId="0C929897" w14:textId="77777777" w:rsidTr="00D41CF9">
        <w:tc>
          <w:tcPr>
            <w:tcW w:w="1895" w:type="dxa"/>
            <w:vMerge/>
          </w:tcPr>
          <w:p w14:paraId="14D2D249" w14:textId="77777777" w:rsidR="006A14F0" w:rsidRPr="00EC2A17" w:rsidRDefault="006A14F0" w:rsidP="006A14F0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6DA055F" w14:textId="6FC9C4A3" w:rsidR="006A14F0" w:rsidRPr="00821245" w:rsidRDefault="006A14F0" w:rsidP="006A14F0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Siyati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50CF8F6" w14:textId="4F6DC5F7" w:rsidR="006A14F0" w:rsidRPr="00821245" w:rsidRDefault="007144B0" w:rsidP="006A14F0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Prenon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7DB7BB1F" w14:textId="2ABE4F58" w:rsidR="006A14F0" w:rsidRPr="00821245" w:rsidRDefault="00692867" w:rsidP="006A14F0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Dezyèm</w:t>
            </w:r>
            <w:proofErr w:type="spellEnd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 xml:space="preserve"> Non</w:t>
            </w:r>
          </w:p>
        </w:tc>
      </w:tr>
    </w:tbl>
    <w:p w14:paraId="4310CC16" w14:textId="77777777" w:rsidR="00D41CF9" w:rsidRPr="000D7E60" w:rsidRDefault="00D41CF9">
      <w:pPr>
        <w:rPr>
          <w:rFonts w:ascii="Nunito" w:hAnsi="Nunito"/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340"/>
        <w:gridCol w:w="5220"/>
      </w:tblGrid>
      <w:tr w:rsidR="00D41CF9" w14:paraId="746B8A50" w14:textId="4CFD0AD3" w:rsidTr="00C35D65">
        <w:tc>
          <w:tcPr>
            <w:tcW w:w="3235" w:type="dxa"/>
          </w:tcPr>
          <w:p w14:paraId="4CA70C49" w14:textId="6DE34135" w:rsidR="00D41CF9" w:rsidRDefault="00903D2D" w:rsidP="00525A18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Dat </w:t>
            </w:r>
            <w:proofErr w:type="spellStart"/>
            <w: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Nesans</w:t>
            </w:r>
            <w:proofErr w:type="spellEnd"/>
            <w:r w:rsidR="00D4192B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D4192B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Timoun</w:t>
            </w:r>
            <w:proofErr w:type="spellEnd"/>
            <w:r w:rsidR="00D4192B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proofErr w:type="spellStart"/>
            <w:r w:rsidR="00D4192B"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D4192B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</w:p>
        </w:tc>
        <w:tc>
          <w:tcPr>
            <w:tcW w:w="2340" w:type="dxa"/>
          </w:tcPr>
          <w:p w14:paraId="3F8F3831" w14:textId="20FEF135" w:rsidR="00D41CF9" w:rsidRDefault="00870F2D" w:rsidP="00525A18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Sèks</w:t>
            </w:r>
            <w:proofErr w:type="spellEnd"/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Timoun</w:t>
            </w:r>
            <w:proofErr w:type="spellEnd"/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</w:p>
        </w:tc>
        <w:tc>
          <w:tcPr>
            <w:tcW w:w="5220" w:type="dxa"/>
          </w:tcPr>
          <w:p w14:paraId="2295237C" w14:textId="796F786C" w:rsidR="00D41CF9" w:rsidRPr="004B7116" w:rsidRDefault="00DF0A8A" w:rsidP="00525A18">
            <w:pPr>
              <w:rPr>
                <w:rFonts w:ascii="Nunito" w:hAnsi="Nunito" w:cs="Arial"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Ras/</w:t>
            </w:r>
            <w:proofErr w:type="spellStart"/>
            <w:r w:rsidR="004B7116">
              <w:rPr>
                <w:rFonts w:ascii="Nunito" w:hAnsi="Nunito" w:cs="Arial"/>
                <w:b/>
                <w:bCs/>
                <w:sz w:val="19"/>
                <w:szCs w:val="19"/>
              </w:rPr>
              <w:t>Etnisite</w:t>
            </w:r>
            <w:proofErr w:type="spellEnd"/>
            <w:r w:rsidR="004B7116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4B7116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Timoun</w:t>
            </w:r>
            <w:proofErr w:type="spellEnd"/>
            <w:r w:rsidR="004B7116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proofErr w:type="spellStart"/>
            <w:r w:rsidR="004B7116"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4B7116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  <w:r w:rsidR="004B7116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FA6201" w:rsidRPr="001F72B7">
              <w:rPr>
                <w:rFonts w:ascii="Nunito" w:hAnsi="Nunito" w:cs="Arial"/>
                <w:sz w:val="19"/>
                <w:szCs w:val="19"/>
              </w:rPr>
              <w:t>(</w:t>
            </w:r>
            <w:proofErr w:type="spellStart"/>
            <w:r w:rsidR="00FA6201">
              <w:rPr>
                <w:rFonts w:ascii="Nunito" w:hAnsi="Nunito" w:cs="Arial"/>
                <w:sz w:val="19"/>
                <w:szCs w:val="19"/>
              </w:rPr>
              <w:t>t</w:t>
            </w:r>
            <w:r w:rsidR="00FA6201" w:rsidRPr="001F72B7">
              <w:rPr>
                <w:rFonts w:ascii="Nunito" w:hAnsi="Nunito" w:cs="Arial"/>
                <w:sz w:val="19"/>
                <w:szCs w:val="19"/>
              </w:rPr>
              <w:t>anpri</w:t>
            </w:r>
            <w:proofErr w:type="spellEnd"/>
            <w:r w:rsidR="00FA6201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A6201">
              <w:rPr>
                <w:rFonts w:ascii="Nunito" w:hAnsi="Nunito" w:cs="Arial"/>
                <w:sz w:val="19"/>
                <w:szCs w:val="19"/>
              </w:rPr>
              <w:t>c</w:t>
            </w:r>
            <w:r w:rsidR="00FA6201" w:rsidRPr="001F72B7">
              <w:rPr>
                <w:rFonts w:ascii="Nunito" w:hAnsi="Nunito" w:cs="Arial"/>
                <w:sz w:val="19"/>
                <w:szCs w:val="19"/>
              </w:rPr>
              <w:t>hwazi</w:t>
            </w:r>
            <w:proofErr w:type="spellEnd"/>
            <w:r w:rsidR="00FA6201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A6201">
              <w:rPr>
                <w:rFonts w:ascii="Nunito" w:hAnsi="Nunito" w:cs="Arial"/>
                <w:sz w:val="19"/>
                <w:szCs w:val="19"/>
              </w:rPr>
              <w:t>y</w:t>
            </w:r>
            <w:r w:rsidR="00FA6201" w:rsidRPr="001F72B7">
              <w:rPr>
                <w:rFonts w:ascii="Nunito" w:hAnsi="Nunito" w:cs="Arial"/>
                <w:sz w:val="19"/>
                <w:szCs w:val="19"/>
              </w:rPr>
              <w:t>oun</w:t>
            </w:r>
            <w:proofErr w:type="spellEnd"/>
            <w:r w:rsidR="00FA6201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A6201">
              <w:rPr>
                <w:rFonts w:ascii="Nunito" w:hAnsi="Nunito" w:cs="Arial"/>
                <w:sz w:val="19"/>
                <w:szCs w:val="19"/>
              </w:rPr>
              <w:t>s</w:t>
            </w:r>
            <w:r w:rsidR="00FA6201" w:rsidRPr="001F72B7">
              <w:rPr>
                <w:rFonts w:ascii="Nunito" w:hAnsi="Nunito" w:cs="Arial"/>
                <w:sz w:val="19"/>
                <w:szCs w:val="19"/>
              </w:rPr>
              <w:t>èlman</w:t>
            </w:r>
            <w:proofErr w:type="spellEnd"/>
            <w:r w:rsidR="00FA6201" w:rsidRPr="001F72B7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</w:tr>
      <w:tr w:rsidR="005243C2" w14:paraId="5FACBD7F" w14:textId="4968C865" w:rsidTr="0069245F">
        <w:trPr>
          <w:trHeight w:val="630"/>
        </w:trPr>
        <w:tc>
          <w:tcPr>
            <w:tcW w:w="3235" w:type="dxa"/>
            <w:vAlign w:val="bottom"/>
          </w:tcPr>
          <w:p w14:paraId="5CA60916" w14:textId="2E4C6E0B" w:rsidR="005243C2" w:rsidRDefault="005243C2" w:rsidP="0069245F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 </w:t>
            </w:r>
          </w:p>
        </w:tc>
        <w:tc>
          <w:tcPr>
            <w:tcW w:w="2340" w:type="dxa"/>
            <w:vMerge w:val="restart"/>
            <w:vAlign w:val="center"/>
          </w:tcPr>
          <w:p w14:paraId="05EA306E" w14:textId="05BE0118" w:rsidR="005243C2" w:rsidRPr="00821245" w:rsidRDefault="005243C2" w:rsidP="005F0319">
            <w:pPr>
              <w:rPr>
                <w:rFonts w:ascii="Nunito" w:hAnsi="Nunito" w:cs="Arial"/>
                <w:sz w:val="18"/>
                <w:szCs w:val="18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bookmarkEnd w:id="2"/>
            <w:r w:rsidRPr="00821245">
              <w:rPr>
                <w:rFonts w:ascii="Nunito" w:hAnsi="Nunito" w:cs="Arial"/>
                <w:sz w:val="18"/>
                <w:szCs w:val="18"/>
              </w:rPr>
              <w:t xml:space="preserve"> F</w:t>
            </w:r>
            <w:r w:rsidR="00870F2D" w:rsidRPr="00821245">
              <w:rPr>
                <w:rFonts w:ascii="Nunito" w:hAnsi="Nunito" w:cs="Arial"/>
                <w:sz w:val="18"/>
                <w:szCs w:val="18"/>
              </w:rPr>
              <w:t>i</w:t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  </w:t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bookmarkEnd w:id="3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r w:rsidR="00870F2D" w:rsidRPr="00821245">
              <w:rPr>
                <w:rFonts w:ascii="Nunito" w:hAnsi="Nunito" w:cs="Arial"/>
                <w:sz w:val="18"/>
                <w:szCs w:val="18"/>
              </w:rPr>
              <w:t>Gason</w:t>
            </w:r>
          </w:p>
          <w:p w14:paraId="68B76BBA" w14:textId="1AF13D70" w:rsidR="005243C2" w:rsidRDefault="005243C2" w:rsidP="005F0319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9E3E1A" w:rsidRPr="00821245">
              <w:rPr>
                <w:rFonts w:ascii="Nunito" w:hAnsi="Nunito" w:cs="Arial"/>
                <w:sz w:val="18"/>
                <w:szCs w:val="18"/>
              </w:rPr>
              <w:t>Prefere</w:t>
            </w:r>
            <w:proofErr w:type="spellEnd"/>
            <w:r w:rsidR="009E3E1A" w:rsidRPr="00821245">
              <w:rPr>
                <w:rFonts w:ascii="Nunito" w:hAnsi="Nunito" w:cs="Arial"/>
                <w:sz w:val="18"/>
                <w:szCs w:val="18"/>
              </w:rPr>
              <w:t xml:space="preserve"> pa </w:t>
            </w:r>
            <w:proofErr w:type="spellStart"/>
            <w:r w:rsidR="009E3E1A" w:rsidRPr="00821245">
              <w:rPr>
                <w:rFonts w:ascii="Nunito" w:hAnsi="Nunito" w:cs="Arial"/>
                <w:sz w:val="18"/>
                <w:szCs w:val="18"/>
              </w:rPr>
              <w:t>reponn</w:t>
            </w:r>
            <w:proofErr w:type="spellEnd"/>
          </w:p>
        </w:tc>
        <w:tc>
          <w:tcPr>
            <w:tcW w:w="5220" w:type="dxa"/>
            <w:vMerge w:val="restart"/>
            <w:vAlign w:val="center"/>
          </w:tcPr>
          <w:p w14:paraId="0CA60C69" w14:textId="21074B12" w:rsidR="005243C2" w:rsidRPr="00821245" w:rsidRDefault="005243C2" w:rsidP="005243C2">
            <w:pPr>
              <w:rPr>
                <w:rFonts w:ascii="Nunito" w:hAnsi="Nunito" w:cs="Arial"/>
                <w:sz w:val="18"/>
                <w:szCs w:val="18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6E4087" w:rsidRPr="00821245">
              <w:rPr>
                <w:rFonts w:ascii="Nunito" w:hAnsi="Nunito" w:cs="Arial"/>
                <w:sz w:val="18"/>
                <w:szCs w:val="18"/>
              </w:rPr>
              <w:t>Birasyal</w:t>
            </w:r>
            <w:proofErr w:type="spellEnd"/>
            <w:r w:rsidR="006E4087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6E4087" w:rsidRPr="00821245">
              <w:rPr>
                <w:rFonts w:ascii="Nunito" w:hAnsi="Nunito" w:cs="Arial"/>
                <w:sz w:val="18"/>
                <w:szCs w:val="18"/>
              </w:rPr>
              <w:t>ou</w:t>
            </w:r>
            <w:proofErr w:type="spellEnd"/>
            <w:r w:rsidR="006E4087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6E4087" w:rsidRPr="00821245">
              <w:rPr>
                <w:rFonts w:ascii="Nunito" w:hAnsi="Nunito" w:cs="Arial"/>
                <w:sz w:val="18"/>
                <w:szCs w:val="18"/>
              </w:rPr>
              <w:t>Multirasyal</w:t>
            </w:r>
            <w:proofErr w:type="spellEnd"/>
            <w:r w:rsidR="006E4087" w:rsidRPr="00821245">
              <w:rPr>
                <w:rFonts w:ascii="Nunito" w:hAnsi="Nunito" w:cs="Arial"/>
                <w:sz w:val="18"/>
                <w:szCs w:val="18"/>
              </w:rPr>
              <w:t xml:space="preserve">                               </w:t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="00C812F6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117D09" w:rsidRPr="00821245">
              <w:rPr>
                <w:rFonts w:ascii="Nunito" w:hAnsi="Nunito" w:cs="Arial"/>
                <w:sz w:val="18"/>
                <w:szCs w:val="18"/>
              </w:rPr>
              <w:t>Panyòl</w:t>
            </w:r>
            <w:proofErr w:type="spellEnd"/>
          </w:p>
          <w:p w14:paraId="0D8706A9" w14:textId="4A7D57F7" w:rsidR="00C812F6" w:rsidRPr="00821245" w:rsidRDefault="005243C2" w:rsidP="005243C2">
            <w:pPr>
              <w:rPr>
                <w:rFonts w:ascii="Nunito" w:hAnsi="Nunito" w:cs="Arial"/>
                <w:sz w:val="18"/>
                <w:szCs w:val="18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0C02AF" w:rsidRPr="00821245">
              <w:rPr>
                <w:rFonts w:ascii="Nunito" w:hAnsi="Nunito" w:cs="Arial"/>
                <w:sz w:val="18"/>
                <w:szCs w:val="18"/>
              </w:rPr>
              <w:t>Nwa</w:t>
            </w:r>
            <w:proofErr w:type="spellEnd"/>
            <w:r w:rsidR="000C02AF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0C02AF" w:rsidRPr="00821245">
              <w:rPr>
                <w:rFonts w:ascii="Nunito" w:hAnsi="Nunito" w:cs="Arial"/>
                <w:sz w:val="18"/>
                <w:szCs w:val="18"/>
              </w:rPr>
              <w:t>ou</w:t>
            </w:r>
            <w:proofErr w:type="spellEnd"/>
            <w:r w:rsidR="000C02AF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0C02AF" w:rsidRPr="00821245">
              <w:rPr>
                <w:rFonts w:ascii="Nunito" w:hAnsi="Nunito" w:cs="Arial"/>
                <w:sz w:val="18"/>
                <w:szCs w:val="18"/>
              </w:rPr>
              <w:t>Ameriken</w:t>
            </w:r>
            <w:proofErr w:type="spellEnd"/>
            <w:r w:rsidR="000C02AF"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0C02AF" w:rsidRPr="00821245">
              <w:rPr>
                <w:rFonts w:ascii="Nunito" w:hAnsi="Nunito" w:cs="Arial"/>
                <w:sz w:val="18"/>
                <w:szCs w:val="18"/>
              </w:rPr>
              <w:t>Afriken</w:t>
            </w:r>
            <w:proofErr w:type="spellEnd"/>
            <w:r w:rsidR="000C02AF" w:rsidRPr="00821245">
              <w:rPr>
                <w:rFonts w:ascii="Nunito" w:hAnsi="Nunito" w:cs="Arial"/>
                <w:sz w:val="18"/>
                <w:szCs w:val="18"/>
              </w:rPr>
              <w:t xml:space="preserve"> ki pa </w:t>
            </w:r>
            <w:proofErr w:type="spellStart"/>
            <w:r w:rsidR="000C02AF" w:rsidRPr="00821245">
              <w:rPr>
                <w:rFonts w:ascii="Nunito" w:hAnsi="Nunito" w:cs="Arial"/>
                <w:sz w:val="18"/>
                <w:szCs w:val="18"/>
              </w:rPr>
              <w:t>Panyòl</w:t>
            </w:r>
            <w:proofErr w:type="spellEnd"/>
            <w:r w:rsidR="000C02AF" w:rsidRPr="00821245">
              <w:rPr>
                <w:rFonts w:ascii="Nunito" w:hAnsi="Nunito" w:cs="Arial"/>
                <w:sz w:val="18"/>
                <w:szCs w:val="18"/>
              </w:rPr>
              <w:t xml:space="preserve">    </w:t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6436A4" w:rsidRPr="00821245">
              <w:rPr>
                <w:rFonts w:ascii="Nunito" w:hAnsi="Nunito" w:cs="Arial"/>
                <w:sz w:val="18"/>
                <w:szCs w:val="18"/>
              </w:rPr>
              <w:t>Ayisyen</w:t>
            </w:r>
            <w:proofErr w:type="spellEnd"/>
          </w:p>
          <w:p w14:paraId="3123C3E6" w14:textId="3A42DCB5" w:rsidR="005243C2" w:rsidRPr="00821245" w:rsidRDefault="005243C2" w:rsidP="005243C2">
            <w:pPr>
              <w:rPr>
                <w:rFonts w:ascii="Nunito" w:hAnsi="Nunito" w:cs="Arial"/>
                <w:sz w:val="18"/>
                <w:szCs w:val="18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r w:rsidR="00B6448C" w:rsidRPr="00821245">
              <w:rPr>
                <w:rFonts w:ascii="Nunito" w:hAnsi="Nunito" w:cs="Arial"/>
                <w:sz w:val="18"/>
                <w:szCs w:val="18"/>
              </w:rPr>
              <w:t xml:space="preserve">Blan ki pa </w:t>
            </w:r>
            <w:proofErr w:type="spellStart"/>
            <w:r w:rsidR="00B6448C" w:rsidRPr="00821245">
              <w:rPr>
                <w:rFonts w:ascii="Nunito" w:hAnsi="Nunito" w:cs="Arial"/>
                <w:sz w:val="18"/>
                <w:szCs w:val="18"/>
              </w:rPr>
              <w:t>Panyòl</w:t>
            </w:r>
            <w:proofErr w:type="spellEnd"/>
            <w:r w:rsidR="00B6448C" w:rsidRPr="00821245">
              <w:rPr>
                <w:rFonts w:ascii="Nunito" w:hAnsi="Nunito" w:cs="Arial"/>
                <w:sz w:val="18"/>
                <w:szCs w:val="18"/>
              </w:rPr>
              <w:t xml:space="preserve">                                         </w:t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E5370C" w:rsidRPr="00821245">
              <w:rPr>
                <w:rFonts w:ascii="Nunito" w:hAnsi="Nunito" w:cs="Arial"/>
                <w:sz w:val="18"/>
                <w:szCs w:val="18"/>
              </w:rPr>
              <w:t>Lòt</w:t>
            </w:r>
            <w:proofErr w:type="spellEnd"/>
          </w:p>
          <w:p w14:paraId="53DC95D8" w14:textId="3072DBE8" w:rsidR="00551932" w:rsidRPr="00EC2A17" w:rsidRDefault="00551932" w:rsidP="005243C2">
            <w:pPr>
              <w:rPr>
                <w:rFonts w:ascii="Nunito" w:hAnsi="Nunito" w:cs="Arial"/>
                <w:sz w:val="19"/>
                <w:szCs w:val="19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sz w:val="18"/>
                <w:szCs w:val="18"/>
              </w:rPr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DD458E" w:rsidRPr="00821245">
              <w:rPr>
                <w:rFonts w:ascii="Nunito" w:hAnsi="Nunito" w:cs="Arial"/>
                <w:sz w:val="18"/>
                <w:szCs w:val="18"/>
              </w:rPr>
              <w:t>Prefere</w:t>
            </w:r>
            <w:proofErr w:type="spellEnd"/>
            <w:r w:rsidR="00DD458E" w:rsidRPr="00821245">
              <w:rPr>
                <w:rFonts w:ascii="Nunito" w:hAnsi="Nunito" w:cs="Arial"/>
                <w:sz w:val="18"/>
                <w:szCs w:val="18"/>
              </w:rPr>
              <w:t xml:space="preserve"> pa </w:t>
            </w:r>
            <w:proofErr w:type="spellStart"/>
            <w:r w:rsidR="00DD458E" w:rsidRPr="00821245">
              <w:rPr>
                <w:rFonts w:ascii="Nunito" w:hAnsi="Nunito" w:cs="Arial"/>
                <w:sz w:val="18"/>
                <w:szCs w:val="18"/>
              </w:rPr>
              <w:t>reponn</w:t>
            </w:r>
            <w:proofErr w:type="spellEnd"/>
          </w:p>
        </w:tc>
      </w:tr>
      <w:tr w:rsidR="005243C2" w14:paraId="01AB670F" w14:textId="4FB14A83" w:rsidTr="00C35D65">
        <w:tc>
          <w:tcPr>
            <w:tcW w:w="3235" w:type="dxa"/>
          </w:tcPr>
          <w:p w14:paraId="7495B2A9" w14:textId="6E1E2455" w:rsidR="005243C2" w:rsidRPr="00821245" w:rsidRDefault="005243C2" w:rsidP="00EF354A">
            <w:pPr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182404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wa</w:t>
            </w:r>
            <w:proofErr w:type="spellEnd"/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 xml:space="preserve">    /   Da</w:t>
            </w:r>
            <w:r w:rsidR="00182404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 xml:space="preserve">     /       </w:t>
            </w:r>
            <w:r w:rsidR="00182404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Ane</w:t>
            </w:r>
          </w:p>
        </w:tc>
        <w:tc>
          <w:tcPr>
            <w:tcW w:w="2340" w:type="dxa"/>
            <w:vMerge/>
          </w:tcPr>
          <w:p w14:paraId="2DF3EBD7" w14:textId="77777777" w:rsidR="005243C2" w:rsidRPr="00EC2A17" w:rsidRDefault="005243C2" w:rsidP="00EF354A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5220" w:type="dxa"/>
            <w:vMerge/>
          </w:tcPr>
          <w:p w14:paraId="5F847568" w14:textId="77777777" w:rsidR="005243C2" w:rsidRPr="00EC2A17" w:rsidRDefault="005243C2" w:rsidP="00EF354A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08F59716" w14:textId="711C3321" w:rsidR="00BB4E03" w:rsidRDefault="00BB4E03" w:rsidP="00BD2E16">
      <w:pPr>
        <w:rPr>
          <w:sz w:val="16"/>
          <w:szCs w:val="16"/>
        </w:rPr>
      </w:pPr>
    </w:p>
    <w:p w14:paraId="2108036E" w14:textId="1A73CCBD" w:rsidR="00C80DF5" w:rsidRPr="00D0074B" w:rsidRDefault="005B5816" w:rsidP="00C80DF5">
      <w:pPr>
        <w:rPr>
          <w:rFonts w:ascii="Nunito" w:hAnsi="Nunito" w:cs="Arial"/>
          <w:b/>
          <w:bCs/>
          <w:sz w:val="19"/>
          <w:szCs w:val="19"/>
        </w:rPr>
      </w:pPr>
      <w:r w:rsidRPr="005B5816">
        <w:rPr>
          <w:rFonts w:ascii="Nunito" w:hAnsi="Nunito" w:cs="Arial"/>
          <w:b/>
          <w:bCs/>
          <w:sz w:val="19"/>
          <w:szCs w:val="19"/>
        </w:rPr>
        <w:t>Make tout lang</w:t>
      </w:r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716089">
        <w:rPr>
          <w:rFonts w:ascii="Nunito" w:hAnsi="Nunito" w:cs="Tahoma"/>
          <w:b/>
          <w:bCs/>
          <w:sz w:val="19"/>
          <w:szCs w:val="19"/>
        </w:rPr>
        <w:t>t</w:t>
      </w:r>
      <w:r w:rsidR="00716089" w:rsidRPr="001762D0">
        <w:rPr>
          <w:rFonts w:ascii="Nunito" w:hAnsi="Nunito" w:cs="Tahoma"/>
          <w:b/>
          <w:bCs/>
          <w:sz w:val="19"/>
          <w:szCs w:val="19"/>
        </w:rPr>
        <w:t>imoun</w:t>
      </w:r>
      <w:proofErr w:type="spellEnd"/>
      <w:r w:rsidR="00716089" w:rsidRPr="001762D0">
        <w:rPr>
          <w:rFonts w:ascii="Nunito" w:hAnsi="Nunito" w:cs="Tahoma"/>
          <w:b/>
          <w:bCs/>
          <w:sz w:val="19"/>
          <w:szCs w:val="19"/>
        </w:rPr>
        <w:t>/</w:t>
      </w:r>
      <w:proofErr w:type="spellStart"/>
      <w:r w:rsidR="00716089">
        <w:rPr>
          <w:rFonts w:ascii="Nunito" w:hAnsi="Nunito" w:cs="Tahoma"/>
          <w:b/>
          <w:bCs/>
          <w:sz w:val="19"/>
          <w:szCs w:val="19"/>
        </w:rPr>
        <w:t>l</w:t>
      </w:r>
      <w:r w:rsidR="00716089" w:rsidRPr="001762D0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  <w:r w:rsidR="00716089">
        <w:rPr>
          <w:rFonts w:ascii="Nunito" w:hAnsi="Nunito" w:cs="Tahoma"/>
          <w:b/>
          <w:bCs/>
          <w:sz w:val="19"/>
          <w:szCs w:val="19"/>
        </w:rPr>
        <w:t xml:space="preserve"> </w:t>
      </w:r>
      <w:proofErr w:type="spellStart"/>
      <w:r w:rsidR="00716089">
        <w:rPr>
          <w:rFonts w:ascii="Nunito" w:hAnsi="Nunito" w:cs="Tahoma"/>
          <w:b/>
          <w:bCs/>
          <w:sz w:val="19"/>
          <w:szCs w:val="19"/>
        </w:rPr>
        <w:t>ou</w:t>
      </w:r>
      <w:proofErr w:type="spellEnd"/>
      <w:r w:rsidR="00716089">
        <w:rPr>
          <w:rFonts w:ascii="Nunito" w:hAnsi="Nunito" w:cs="Arial"/>
          <w:b/>
          <w:bCs/>
          <w:sz w:val="19"/>
          <w:szCs w:val="19"/>
        </w:rPr>
        <w:t xml:space="preserve"> pale</w:t>
      </w:r>
    </w:p>
    <w:p w14:paraId="2AE9C23A" w14:textId="2B07F364" w:rsidR="00C62A2E" w:rsidRPr="00821245" w:rsidRDefault="00C80DF5" w:rsidP="00C80DF5">
      <w:pPr>
        <w:rPr>
          <w:sz w:val="18"/>
          <w:szCs w:val="18"/>
        </w:rPr>
      </w:pP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r w:rsidR="002B23E0" w:rsidRPr="00821245">
        <w:rPr>
          <w:rFonts w:ascii="Nunito" w:hAnsi="Nunito" w:cs="Arial"/>
          <w:sz w:val="18"/>
          <w:szCs w:val="18"/>
        </w:rPr>
        <w:t>Angle</w:t>
      </w:r>
      <w:r w:rsidRPr="00821245">
        <w:rPr>
          <w:rFonts w:ascii="Nunito" w:hAnsi="Nunito" w:cs="Arial"/>
          <w:sz w:val="18"/>
          <w:szCs w:val="18"/>
        </w:rPr>
        <w:t xml:space="preserve">   </w:t>
      </w: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6A0EC6" w:rsidRPr="00821245">
        <w:rPr>
          <w:rFonts w:ascii="Nunito" w:hAnsi="Nunito" w:cs="Arial"/>
          <w:sz w:val="18"/>
          <w:szCs w:val="18"/>
        </w:rPr>
        <w:t>Pany</w:t>
      </w:r>
      <w:r w:rsidR="006A0EC6" w:rsidRPr="00821245">
        <w:rPr>
          <w:rFonts w:ascii="Nunito" w:eastAsia="Nunito" w:hAnsi="Nunito" w:cs="Nunito"/>
          <w:sz w:val="18"/>
          <w:szCs w:val="18"/>
        </w:rPr>
        <w:t>òl</w:t>
      </w:r>
      <w:proofErr w:type="spellEnd"/>
      <w:r w:rsidRPr="00821245">
        <w:rPr>
          <w:rFonts w:ascii="Nunito" w:hAnsi="Nunito" w:cs="Arial"/>
          <w:sz w:val="18"/>
          <w:szCs w:val="18"/>
        </w:rPr>
        <w:t xml:space="preserve">  </w:t>
      </w: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211AD2" w:rsidRPr="00821245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211AD2" w:rsidRPr="0082124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211AD2" w:rsidRPr="00821245">
        <w:rPr>
          <w:rFonts w:ascii="Nunito" w:eastAsia="Nunito" w:hAnsi="Nunito" w:cs="Nunito"/>
          <w:sz w:val="18"/>
          <w:szCs w:val="18"/>
        </w:rPr>
        <w:t>Ayisyen</w:t>
      </w:r>
      <w:proofErr w:type="spellEnd"/>
      <w:r w:rsidR="00211AD2" w:rsidRPr="00821245">
        <w:rPr>
          <w:rFonts w:ascii="Nunito" w:hAnsi="Nunito" w:cs="Arial"/>
          <w:sz w:val="18"/>
          <w:szCs w:val="18"/>
        </w:rPr>
        <w:t xml:space="preserve"> </w:t>
      </w: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211AD2" w:rsidRPr="00821245">
        <w:rPr>
          <w:rFonts w:ascii="Nunito" w:hAnsi="Nunito" w:cs="Arial"/>
          <w:sz w:val="18"/>
          <w:szCs w:val="18"/>
        </w:rPr>
        <w:t>Lòt</w:t>
      </w:r>
      <w:proofErr w:type="spellEnd"/>
      <w:r w:rsidRPr="00821245">
        <w:rPr>
          <w:rFonts w:ascii="Nunito" w:hAnsi="Nunito" w:cs="Arial"/>
          <w:sz w:val="18"/>
          <w:szCs w:val="18"/>
        </w:rPr>
        <w:t>:</w:t>
      </w:r>
      <w:r w:rsidRPr="00821245">
        <w:rPr>
          <w:rFonts w:ascii="Nunito" w:hAnsi="Nunito" w:cs="Arial"/>
          <w:sz w:val="18"/>
          <w:szCs w:val="18"/>
          <w:u w:val="single"/>
        </w:rPr>
        <w:t xml:space="preserve">                                                                            </w:t>
      </w:r>
    </w:p>
    <w:p w14:paraId="25E0CBBC" w14:textId="77777777" w:rsidR="00C62A2E" w:rsidRPr="00BD2E16" w:rsidRDefault="00C62A2E" w:rsidP="00BD2E16">
      <w:pPr>
        <w:rPr>
          <w:sz w:val="16"/>
          <w:szCs w:val="16"/>
        </w:rPr>
      </w:pPr>
    </w:p>
    <w:tbl>
      <w:tblPr>
        <w:tblStyle w:val="TableGrid"/>
        <w:tblW w:w="107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0"/>
        <w:gridCol w:w="5220"/>
      </w:tblGrid>
      <w:tr w:rsidR="001B3DAA" w:rsidRPr="00EC2A17" w14:paraId="085EE2B0" w14:textId="7A96BD2F" w:rsidTr="32C883EB"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97373" w14:textId="4E2134A4" w:rsidR="001B3DAA" w:rsidRPr="00393F83" w:rsidRDefault="002F053C" w:rsidP="00393F83">
            <w:pPr>
              <w:rPr>
                <w:rFonts w:ascii="Nunito" w:hAnsi="Nunito" w:cs="Arial"/>
                <w:sz w:val="19"/>
                <w:szCs w:val="19"/>
              </w:rPr>
            </w:pPr>
            <w:proofErr w:type="spellStart"/>
            <w:r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>N</w:t>
            </w:r>
            <w:r w:rsidR="00F36AF4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>ivo</w:t>
            </w:r>
            <w:proofErr w:type="spellEnd"/>
            <w:r w:rsidR="00F36AF4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F36AF4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>klas</w:t>
            </w:r>
            <w:proofErr w:type="spellEnd"/>
            <w:r w:rsidR="00F36AF4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F36AF4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>lekòl</w:t>
            </w:r>
            <w:proofErr w:type="spellEnd"/>
            <w:r w:rsidR="003A42A1"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3A42A1">
              <w:rPr>
                <w:rFonts w:ascii="Nunito" w:hAnsi="Nunito" w:cs="Tahoma"/>
                <w:b/>
                <w:bCs/>
                <w:sz w:val="19"/>
                <w:szCs w:val="19"/>
              </w:rPr>
              <w:t>t</w:t>
            </w:r>
            <w:r w:rsidR="003A42A1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imoun</w:t>
            </w:r>
            <w:proofErr w:type="spellEnd"/>
            <w:r w:rsidR="003A42A1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proofErr w:type="spellStart"/>
            <w:r w:rsidR="003A42A1"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3A42A1" w:rsidRPr="001762D0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  <w:r w:rsidR="003A42A1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a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001B3DAA" w:rsidRPr="00393F83">
              <w:rPr>
                <w:rFonts w:ascii="Nunito" w:hAnsi="Nunito" w:cs="Arial"/>
                <w:sz w:val="19"/>
                <w:szCs w:val="19"/>
              </w:rPr>
              <w:t>(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pou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ete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,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chwazi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dènye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klas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yo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te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fini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-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tanpri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chwazi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youn</w:t>
            </w:r>
            <w:proofErr w:type="spellEnd"/>
            <w:r w:rsidR="00F7175A" w:rsidRPr="00F7175A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7175A" w:rsidRPr="00F7175A">
              <w:rPr>
                <w:rFonts w:ascii="Nunito" w:hAnsi="Nunito" w:cs="Arial"/>
                <w:sz w:val="19"/>
                <w:szCs w:val="19"/>
              </w:rPr>
              <w:t>sèlman</w:t>
            </w:r>
            <w:proofErr w:type="spellEnd"/>
            <w:r w:rsidR="001B3DAA" w:rsidRPr="00393F83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4B81A" w14:textId="76E59B7C" w:rsidR="001B3DAA" w:rsidRPr="00EC2A17" w:rsidRDefault="00DC4270" w:rsidP="00491646">
            <w:pPr>
              <w:ind w:right="-104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Nimewo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Kat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Idantite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Miami-Dade County Public Schools</w:t>
            </w:r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001B3DAA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(</w:t>
            </w:r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tout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elèv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ki nan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lekòl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piblik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ou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chatè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dwe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genyen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yon #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identite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nan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sistèm</w:t>
            </w:r>
            <w:proofErr w:type="spellEnd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261590" w:rsidRPr="00261590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lan</w:t>
            </w:r>
            <w:proofErr w:type="spellEnd"/>
            <w:r w:rsidR="001B3DAA">
              <w:rPr>
                <w:rFonts w:ascii="Nunito" w:hAnsi="Nunito" w:cs="Arial"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1B3DAA" w:rsidRPr="0092206F" w14:paraId="6C2E2294" w14:textId="05C20743" w:rsidTr="32C883EB">
        <w:trPr>
          <w:trHeight w:val="259"/>
        </w:trPr>
        <w:tc>
          <w:tcPr>
            <w:tcW w:w="5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C3E04E" w14:textId="77777777" w:rsidR="005F68F9" w:rsidRDefault="001B3DAA" w:rsidP="32C883EB">
            <w:pPr>
              <w:rPr>
                <w:rFonts w:ascii="Nunito" w:hAnsi="Nunito" w:cs="Arial"/>
                <w:b/>
                <w:bCs/>
                <w:sz w:val="18"/>
                <w:szCs w:val="18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63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2C2BA5" w:rsidRPr="32C883EB">
              <w:rPr>
                <w:rFonts w:ascii="Nunito" w:hAnsi="Nunito" w:cs="Arial"/>
                <w:sz w:val="18"/>
                <w:szCs w:val="18"/>
              </w:rPr>
              <w:t>Timoun</w:t>
            </w:r>
            <w:proofErr w:type="spellEnd"/>
            <w:r w:rsidR="005B6B4C"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A03AAB" w:rsidRPr="32C883EB">
              <w:rPr>
                <w:rFonts w:ascii="Nunito" w:hAnsi="Nunito" w:cs="Arial"/>
                <w:sz w:val="18"/>
                <w:szCs w:val="18"/>
              </w:rPr>
              <w:t>mwens</w:t>
            </w:r>
            <w:proofErr w:type="spellEnd"/>
            <w:r w:rsidR="00A03AAB"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A03AAB" w:rsidRPr="32C883EB">
              <w:rPr>
                <w:rFonts w:ascii="Nunito" w:hAnsi="Nunito" w:cs="Arial"/>
                <w:sz w:val="18"/>
                <w:szCs w:val="18"/>
              </w:rPr>
              <w:t>ke</w:t>
            </w:r>
            <w:proofErr w:type="spellEnd"/>
            <w:r w:rsidR="00133896"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r w:rsidR="002C2BA5" w:rsidRPr="32C883EB">
              <w:rPr>
                <w:rFonts w:ascii="Nunito" w:hAnsi="Nunito" w:cs="Arial"/>
                <w:sz w:val="18"/>
                <w:szCs w:val="18"/>
              </w:rPr>
              <w:t>5 an</w:t>
            </w:r>
            <w:r w:rsidR="00076FD1" w:rsidRPr="32C883EB">
              <w:rPr>
                <w:rFonts w:ascii="Nunito" w:hAnsi="Nunito" w:cs="Arial"/>
                <w:sz w:val="18"/>
                <w:szCs w:val="18"/>
              </w:rPr>
              <w:t xml:space="preserve">, </w:t>
            </w:r>
            <w:r w:rsidR="002C2BA5" w:rsidRPr="32C883EB">
              <w:rPr>
                <w:rFonts w:ascii="Nunito" w:hAnsi="Nunito" w:cs="Arial"/>
                <w:sz w:val="18"/>
                <w:szCs w:val="18"/>
              </w:rPr>
              <w:t xml:space="preserve">pa al </w:t>
            </w:r>
            <w:proofErr w:type="spellStart"/>
            <w:r w:rsidR="002C2BA5" w:rsidRPr="32C883EB">
              <w:rPr>
                <w:rFonts w:ascii="Nunito" w:hAnsi="Nunito" w:cs="Arial"/>
                <w:sz w:val="18"/>
                <w:szCs w:val="18"/>
              </w:rPr>
              <w:t>lekòl</w:t>
            </w:r>
            <w:proofErr w:type="spellEnd"/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2C2BA5" w:rsidRPr="002C2BA5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2C2BA5" w:rsidRPr="32C883EB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  <w:r w:rsidR="002C2BA5" w:rsidRPr="32C883EB" w:rsidDel="001C69C1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  <w:r w:rsidR="002C2BA5"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63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A22D2B" w:rsidRPr="32C883EB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A22D2B" w:rsidRPr="32C883EB">
              <w:rPr>
                <w:rFonts w:ascii="Nunito" w:hAnsi="Nunito" w:cs="Arial"/>
                <w:sz w:val="18"/>
                <w:szCs w:val="18"/>
              </w:rPr>
              <w:t>Pre-</w:t>
            </w:r>
            <w:proofErr w:type="spellStart"/>
            <w:r w:rsidR="00A22D2B" w:rsidRPr="32C883EB">
              <w:rPr>
                <w:rFonts w:ascii="Nunito" w:hAnsi="Nunito" w:cs="Arial"/>
                <w:sz w:val="18"/>
                <w:szCs w:val="18"/>
              </w:rPr>
              <w:t>Matènèl</w:t>
            </w:r>
            <w:proofErr w:type="spellEnd"/>
            <w:proofErr w:type="gramEnd"/>
            <w:r w:rsidR="00A22D2B" w:rsidRPr="32C883EB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  <w:r w:rsidR="00A22D2B" w:rsidRPr="32C883EB" w:rsidDel="001C69C1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</w:p>
          <w:p w14:paraId="6746C7D0" w14:textId="52901BE7" w:rsidR="001B3DAA" w:rsidRDefault="001B3DAA" w:rsidP="32C883EB">
            <w:pPr>
              <w:rPr>
                <w:rFonts w:ascii="Nunito" w:hAnsi="Nunito" w:cs="Arial"/>
                <w:sz w:val="18"/>
                <w:szCs w:val="18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63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="00552534" w:rsidRPr="32C883EB">
              <w:rPr>
                <w:rFonts w:ascii="Nunito" w:hAnsi="Nunito" w:cs="Arial"/>
                <w:sz w:val="18"/>
                <w:szCs w:val="18"/>
              </w:rPr>
              <w:t>Kindègadenn</w:t>
            </w:r>
            <w:proofErr w:type="spellEnd"/>
          </w:p>
          <w:p w14:paraId="659AC606" w14:textId="16F4FFBB" w:rsidR="001B3DAA" w:rsidRDefault="001B3DAA" w:rsidP="32C883EB">
            <w:pPr>
              <w:rPr>
                <w:rFonts w:ascii="Nunito" w:hAnsi="Nunito" w:cs="Arial"/>
                <w:sz w:val="18"/>
                <w:szCs w:val="18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63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  <w:r w:rsidR="009E4953" w:rsidRPr="32C883EB">
              <w:rPr>
                <w:rFonts w:ascii="Nunito" w:hAnsi="Nunito" w:cs="Arial"/>
                <w:sz w:val="18"/>
                <w:szCs w:val="18"/>
              </w:rPr>
              <w:t>1</w:t>
            </w:r>
            <w:r w:rsidR="009E4953" w:rsidRPr="32C883EB">
              <w:rPr>
                <w:rFonts w:ascii="Nunito" w:hAnsi="Nunito" w:cs="Arial"/>
                <w:sz w:val="18"/>
                <w:szCs w:val="18"/>
                <w:vertAlign w:val="superscript"/>
              </w:rPr>
              <w:t>er</w:t>
            </w:r>
            <w:r w:rsidR="009E4953" w:rsidRPr="32C883EB">
              <w:rPr>
                <w:rFonts w:ascii="Nunito" w:hAnsi="Nunito" w:cs="Arial"/>
                <w:sz w:val="18"/>
                <w:szCs w:val="18"/>
              </w:rPr>
              <w:t>-12</w:t>
            </w:r>
            <w:r w:rsidR="009E4953" w:rsidRPr="32C883EB">
              <w:rPr>
                <w:rFonts w:ascii="Nunito" w:hAnsi="Nunito" w:cs="Arial"/>
                <w:sz w:val="18"/>
                <w:szCs w:val="18"/>
                <w:vertAlign w:val="superscript"/>
              </w:rPr>
              <w:t>èm</w:t>
            </w:r>
            <w:r w:rsidR="009E4953" w:rsidRPr="32C883EB">
              <w:rPr>
                <w:rFonts w:ascii="Nunito" w:hAnsi="Nunito" w:cs="Arial"/>
                <w:sz w:val="18"/>
                <w:szCs w:val="18"/>
              </w:rPr>
              <w:t xml:space="preserve"> Ane (</w:t>
            </w:r>
            <w:proofErr w:type="spellStart"/>
            <w:r w:rsidR="003D7DA9" w:rsidRPr="32C883EB">
              <w:rPr>
                <w:rFonts w:ascii="Nunito" w:hAnsi="Nunito" w:cs="Arial"/>
                <w:sz w:val="18"/>
                <w:szCs w:val="18"/>
              </w:rPr>
              <w:t>p</w:t>
            </w:r>
            <w:r w:rsidR="009E4953" w:rsidRPr="32C883EB">
              <w:rPr>
                <w:rFonts w:ascii="Nunito" w:hAnsi="Nunito" w:cs="Arial"/>
                <w:sz w:val="18"/>
                <w:szCs w:val="18"/>
              </w:rPr>
              <w:t>resize</w:t>
            </w:r>
            <w:proofErr w:type="spellEnd"/>
            <w:r w:rsidRPr="32C883EB">
              <w:rPr>
                <w:rFonts w:ascii="Nunito" w:hAnsi="Nunito" w:cs="Arial"/>
                <w:sz w:val="18"/>
                <w:szCs w:val="18"/>
              </w:rPr>
              <w:t xml:space="preserve">) </w:t>
            </w:r>
            <w:r w:rsidRPr="32C883EB">
              <w:rPr>
                <w:rFonts w:ascii="Nunito" w:hAnsi="Nunito" w:cs="Arial"/>
                <w:sz w:val="18"/>
                <w:szCs w:val="18"/>
                <w:u w:val="single"/>
              </w:rPr>
              <w:t xml:space="preserve">               </w:t>
            </w:r>
            <w:r w:rsidRPr="32C883EB">
              <w:rPr>
                <w:rFonts w:ascii="Nunito" w:hAnsi="Nunito" w:cs="Arial"/>
                <w:sz w:val="18"/>
                <w:szCs w:val="18"/>
              </w:rPr>
              <w:t xml:space="preserve"> </w:t>
            </w:r>
          </w:p>
          <w:p w14:paraId="65C25B1C" w14:textId="62B9B1B4" w:rsidR="001B3DAA" w:rsidRPr="00181758" w:rsidRDefault="001B3DAA" w:rsidP="32C883EB">
            <w:pPr>
              <w:rPr>
                <w:rFonts w:ascii="Nunito" w:hAnsi="Nunito" w:cs="Arial"/>
                <w:sz w:val="18"/>
                <w:szCs w:val="18"/>
                <w:lang w:val="es-ES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CF51B9" w:rsidRPr="00181758">
              <w:rPr>
                <w:rFonts w:ascii="Nunito" w:hAnsi="Nunito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CF51B9" w:rsidRPr="00181758">
              <w:rPr>
                <w:rFonts w:ascii="Nunito" w:hAnsi="Nunito" w:cs="Arial"/>
                <w:sz w:val="18"/>
                <w:szCs w:val="18"/>
                <w:lang w:val="es-ES"/>
              </w:rPr>
              <w:t>Nan Inivèsite</w:t>
            </w:r>
            <w:r w:rsidR="00CF51B9" w:rsidRPr="00181758">
              <w:rPr>
                <w:rFonts w:ascii="Nunito" w:hAnsi="Nunito" w:cs="Arial"/>
                <w:b/>
                <w:bCs/>
                <w:sz w:val="18"/>
                <w:szCs w:val="18"/>
                <w:lang w:val="es-ES"/>
              </w:rPr>
              <w:t xml:space="preserve">       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</w:t>
            </w:r>
            <w:r w:rsidRPr="00181758" w:rsidDel="001C69C1">
              <w:rPr>
                <w:rFonts w:ascii="Nunito" w:hAnsi="Nunito" w:cs="Arial"/>
                <w:sz w:val="18"/>
                <w:szCs w:val="18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               </w:t>
            </w:r>
            <w:r w:rsidR="005E3DBA"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           </w:t>
            </w:r>
            <w:r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FC0362" w:rsidRPr="00181758">
              <w:rPr>
                <w:rFonts w:ascii="Nunito" w:hAnsi="Nunito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FC0362" w:rsidRPr="00181758">
              <w:rPr>
                <w:rFonts w:ascii="Nunito" w:hAnsi="Nunito" w:cs="Arial"/>
                <w:sz w:val="18"/>
                <w:szCs w:val="18"/>
                <w:lang w:val="es-ES"/>
              </w:rPr>
              <w:t>Pa nan lekòl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55A0" w14:textId="14F4E6DC" w:rsidR="001B3DAA" w:rsidRPr="00181758" w:rsidRDefault="001B3DAA" w:rsidP="001B3DAA">
            <w:pPr>
              <w:spacing w:before="120"/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 </w:t>
            </w:r>
            <w:r w:rsidR="00491646"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ES"/>
              </w:rPr>
              <w:t xml:space="preserve">    </w:t>
            </w:r>
            <w:r w:rsidRPr="00181758">
              <w:rPr>
                <w:rFonts w:ascii="Nunito" w:hAnsi="Nunito" w:cs="Arial"/>
                <w:b/>
                <w:sz w:val="19"/>
                <w:szCs w:val="19"/>
                <w:u w:val="single"/>
                <w:lang w:val="es-ES"/>
              </w:rPr>
              <w:t xml:space="preserve"> </w:t>
            </w: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</w:p>
        </w:tc>
      </w:tr>
      <w:tr w:rsidR="001B3DAA" w:rsidRPr="00EC2A17" w14:paraId="07FDC044" w14:textId="3962623A" w:rsidTr="32C883EB">
        <w:trPr>
          <w:trHeight w:val="259"/>
        </w:trPr>
        <w:tc>
          <w:tcPr>
            <w:tcW w:w="5570" w:type="dxa"/>
            <w:vMerge/>
          </w:tcPr>
          <w:p w14:paraId="40F166B3" w14:textId="77777777" w:rsidR="001B3DAA" w:rsidRPr="00181758" w:rsidRDefault="001B3DAA" w:rsidP="008D438E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52" w14:textId="4A0F084C" w:rsidR="001B3DAA" w:rsidRPr="00EC2A17" w:rsidRDefault="001B3DAA" w:rsidP="00491646">
            <w:pPr>
              <w:jc w:val="right"/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8A7040" w:rsidRPr="32C883EB">
              <w:rPr>
                <w:rFonts w:ascii="Nunito" w:hAnsi="Nunito" w:cs="Arial"/>
                <w:sz w:val="18"/>
                <w:szCs w:val="18"/>
              </w:rPr>
              <w:t>Pa gen</w:t>
            </w:r>
            <w:r w:rsidRPr="32C883EB">
              <w:rPr>
                <w:rFonts w:ascii="Nunito" w:hAnsi="Nunito" w:cs="Arial"/>
                <w:sz w:val="18"/>
                <w:szCs w:val="18"/>
              </w:rPr>
              <w:t xml:space="preserve"> M-DCPS ID #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180"/>
      </w:tblGrid>
      <w:tr w:rsidR="001B3DAA" w14:paraId="337B6B3F" w14:textId="77777777" w:rsidTr="00763A59">
        <w:tc>
          <w:tcPr>
            <w:tcW w:w="1620" w:type="dxa"/>
            <w:vAlign w:val="bottom"/>
          </w:tcPr>
          <w:p w14:paraId="00A16CB8" w14:textId="16A98729" w:rsidR="001B3DAA" w:rsidRPr="00795B4C" w:rsidRDefault="00F67145" w:rsidP="00763A59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proofErr w:type="spellStart"/>
            <w:r w:rsidRPr="00F67145">
              <w:rPr>
                <w:rFonts w:ascii="Nunito" w:hAnsi="Nunito" w:cs="Arial"/>
                <w:b/>
                <w:bCs/>
                <w:sz w:val="19"/>
                <w:szCs w:val="19"/>
              </w:rPr>
              <w:t>Lekòl</w:t>
            </w:r>
            <w:proofErr w:type="spellEnd"/>
            <w:r w:rsidRPr="00F67145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00795B4C">
              <w:rPr>
                <w:rFonts w:ascii="Nunito" w:hAnsi="Nunito" w:cs="Arial"/>
                <w:b/>
                <w:bCs/>
                <w:sz w:val="19"/>
                <w:szCs w:val="19"/>
              </w:rPr>
              <w:t>K</w:t>
            </w:r>
            <w:r w:rsidRPr="00F67145">
              <w:rPr>
                <w:rFonts w:ascii="Nunito" w:hAnsi="Nunito" w:cs="Arial"/>
                <w:b/>
                <w:bCs/>
                <w:sz w:val="19"/>
                <w:szCs w:val="19"/>
              </w:rPr>
              <w:t>ounye a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BD4883D" w14:textId="77777777" w:rsidR="001B3DAA" w:rsidRDefault="001B3DAA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</w:tbl>
    <w:p w14:paraId="03A8DFE1" w14:textId="77777777" w:rsidR="001B3DAA" w:rsidRPr="00EB04E1" w:rsidRDefault="001B3DAA" w:rsidP="00EB04E1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20"/>
        <w:gridCol w:w="4590"/>
        <w:gridCol w:w="1170"/>
        <w:gridCol w:w="1800"/>
        <w:gridCol w:w="1530"/>
      </w:tblGrid>
      <w:tr w:rsidR="00C62A2E" w14:paraId="2BD9C52C" w14:textId="77777777" w:rsidTr="00C80DF5">
        <w:tc>
          <w:tcPr>
            <w:tcW w:w="990" w:type="dxa"/>
            <w:vMerge w:val="restart"/>
            <w:vAlign w:val="center"/>
          </w:tcPr>
          <w:p w14:paraId="4EE23F6D" w14:textId="1C3A24A1" w:rsidR="00C62A2E" w:rsidRDefault="00712048" w:rsidP="008D438E">
            <w:pPr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 w:rsidRPr="00712048">
              <w:rPr>
                <w:rFonts w:ascii="Nunito" w:hAnsi="Nunito" w:cs="Tahoma"/>
                <w:b/>
                <w:bCs/>
                <w:sz w:val="19"/>
                <w:szCs w:val="19"/>
              </w:rPr>
              <w:t>Adrès</w:t>
            </w:r>
            <w:proofErr w:type="spellEnd"/>
            <w:r w:rsidRPr="00712048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Kay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14:paraId="58A81761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95DBD3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1F0398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384E97" w14:paraId="4030270F" w14:textId="77777777" w:rsidTr="00C80DF5">
        <w:tc>
          <w:tcPr>
            <w:tcW w:w="990" w:type="dxa"/>
            <w:vMerge/>
          </w:tcPr>
          <w:p w14:paraId="5C6DF27D" w14:textId="77777777" w:rsidR="00384E97" w:rsidRPr="00EC2A17" w:rsidRDefault="00384E97" w:rsidP="00384E97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00FC8685" w14:textId="51184AA7" w:rsidR="00384E97" w:rsidRPr="00821245" w:rsidRDefault="00384E97" w:rsidP="00384E97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Adrès</w:t>
            </w:r>
            <w:proofErr w:type="spellEnd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Lari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C15F60" w14:textId="2B201763" w:rsidR="00384E97" w:rsidRPr="00821245" w:rsidRDefault="00384E97" w:rsidP="00384E97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Vil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74D584" w14:textId="7FEE4CF4" w:rsidR="00384E97" w:rsidRPr="00821245" w:rsidRDefault="009E19C7" w:rsidP="00384E97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Arial"/>
                <w:b/>
                <w:bCs/>
                <w:sz w:val="18"/>
                <w:szCs w:val="18"/>
                <w:lang w:val="es-ES"/>
              </w:rPr>
              <w:t>Kòd</w:t>
            </w:r>
            <w:proofErr w:type="spellEnd"/>
            <w:r w:rsidRPr="00821245">
              <w:rPr>
                <w:rFonts w:ascii="Nunito" w:hAnsi="Nunito" w:cs="Arial"/>
                <w:b/>
                <w:bCs/>
                <w:sz w:val="18"/>
                <w:szCs w:val="18"/>
                <w:lang w:val="es-ES"/>
              </w:rPr>
              <w:t xml:space="preserve"> Postal</w:t>
            </w:r>
          </w:p>
        </w:tc>
      </w:tr>
      <w:tr w:rsidR="00384E97" w14:paraId="204FB9D4" w14:textId="77777777" w:rsidTr="00E87D0D">
        <w:tc>
          <w:tcPr>
            <w:tcW w:w="1710" w:type="dxa"/>
            <w:gridSpan w:val="2"/>
            <w:vMerge w:val="restart"/>
            <w:vAlign w:val="center"/>
          </w:tcPr>
          <w:p w14:paraId="02107204" w14:textId="0C5AE6DB" w:rsidR="00384E97" w:rsidRDefault="00AB7D3E" w:rsidP="00384E97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>Non</w:t>
            </w:r>
            <w:r w:rsidRPr="000A59B7"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>Moun</w:t>
            </w:r>
            <w:proofErr w:type="spellEnd"/>
            <w:r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0A59B7"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>Responsab</w:t>
            </w:r>
            <w:proofErr w:type="spellEnd"/>
            <w:r w:rsidRPr="000A59B7"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0A59B7"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>La</w:t>
            </w:r>
            <w:r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  <w:t>n</w:t>
            </w:r>
            <w:proofErr w:type="spellEnd"/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F2C3F7" w14:textId="77777777" w:rsidR="00384E97" w:rsidRDefault="00384E97" w:rsidP="00384E97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B54C3A2" w14:textId="77777777" w:rsidR="00384E97" w:rsidRDefault="00384E97" w:rsidP="00384E97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384E97" w14:paraId="0FCD4059" w14:textId="77777777" w:rsidTr="00E87D0D">
        <w:tc>
          <w:tcPr>
            <w:tcW w:w="1710" w:type="dxa"/>
            <w:gridSpan w:val="2"/>
            <w:vMerge/>
          </w:tcPr>
          <w:p w14:paraId="2D98C7A5" w14:textId="77777777" w:rsidR="00384E97" w:rsidRPr="00EC2A17" w:rsidRDefault="00384E97" w:rsidP="00384E97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92FBF4F" w14:textId="61C2441F" w:rsidR="00384E97" w:rsidRPr="00821245" w:rsidRDefault="00A878CB" w:rsidP="00384E97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Siyati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14:paraId="17CB26A6" w14:textId="095AF421" w:rsidR="00384E97" w:rsidRPr="00821245" w:rsidRDefault="004E7BA7" w:rsidP="00384E97">
            <w:pPr>
              <w:rPr>
                <w:rFonts w:ascii="Nunito" w:hAnsi="Nunito" w:cs="Tahoma"/>
                <w:b/>
                <w:bCs/>
                <w:sz w:val="18"/>
                <w:szCs w:val="18"/>
              </w:rPr>
            </w:pPr>
            <w:proofErr w:type="spellStart"/>
            <w:r w:rsidRPr="00821245">
              <w:rPr>
                <w:rFonts w:ascii="Nunito" w:hAnsi="Nunito" w:cs="Tahoma"/>
                <w:b/>
                <w:bCs/>
                <w:sz w:val="18"/>
                <w:szCs w:val="18"/>
              </w:rPr>
              <w:t>Prenon</w:t>
            </w:r>
            <w:proofErr w:type="spellEnd"/>
          </w:p>
        </w:tc>
      </w:tr>
    </w:tbl>
    <w:p w14:paraId="6FAE055B" w14:textId="77777777" w:rsidR="00773F7D" w:rsidRPr="009164E3" w:rsidRDefault="00773F7D" w:rsidP="009164E3">
      <w:pPr>
        <w:rPr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6755"/>
      </w:tblGrid>
      <w:tr w:rsidR="00290500" w:rsidRPr="0092206F" w14:paraId="6A62D093" w14:textId="77777777" w:rsidTr="009B285F">
        <w:tc>
          <w:tcPr>
            <w:tcW w:w="4040" w:type="dxa"/>
          </w:tcPr>
          <w:p w14:paraId="6159C4FA" w14:textId="5503DF26" w:rsidR="00290500" w:rsidRPr="00181758" w:rsidRDefault="00BA5A6C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</w:pP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Nimewo Telefòn Moun Responsab Lan</w:t>
            </w:r>
          </w:p>
        </w:tc>
        <w:tc>
          <w:tcPr>
            <w:tcW w:w="6755" w:type="dxa"/>
          </w:tcPr>
          <w:p w14:paraId="4BE6A55D" w14:textId="1C3F0C63" w:rsidR="00290500" w:rsidRPr="00181758" w:rsidRDefault="00530746" w:rsidP="008D438E">
            <w:pPr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</w:pPr>
            <w:r w:rsidRPr="00181758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Adrès Imèl Moun Responsab Lan</w:t>
            </w:r>
          </w:p>
        </w:tc>
      </w:tr>
      <w:tr w:rsidR="00290500" w:rsidRPr="00EC2A17" w14:paraId="2191CF9C" w14:textId="77777777" w:rsidTr="009B285F">
        <w:trPr>
          <w:trHeight w:val="379"/>
        </w:trPr>
        <w:tc>
          <w:tcPr>
            <w:tcW w:w="4040" w:type="dxa"/>
            <w:vMerge w:val="restart"/>
            <w:vAlign w:val="center"/>
          </w:tcPr>
          <w:p w14:paraId="23877725" w14:textId="77777777" w:rsidR="00290500" w:rsidRPr="00181758" w:rsidRDefault="00E54635" w:rsidP="00E54635">
            <w:pPr>
              <w:tabs>
                <w:tab w:val="left" w:pos="975"/>
              </w:tabs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</w:pPr>
            <w:r w:rsidRPr="00181758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(</w:t>
            </w:r>
            <w:r w:rsidRPr="00181758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</w:t>
            </w:r>
            <w:r w:rsidRPr="00181758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) </w:t>
            </w:r>
            <w:r w:rsidRPr="00181758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</w:t>
            </w:r>
            <w:r w:rsidRPr="00181758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Pr="00181758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-</w:t>
            </w:r>
            <w:r w:rsidRPr="00181758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  </w:t>
            </w:r>
          </w:p>
          <w:p w14:paraId="55186676" w14:textId="38433890" w:rsidR="009B285F" w:rsidRPr="00821245" w:rsidRDefault="008F6BC1" w:rsidP="009164E3">
            <w:pPr>
              <w:tabs>
                <w:tab w:val="left" w:pos="975"/>
              </w:tabs>
              <w:rPr>
                <w:rStyle w:val="normaltextrun"/>
                <w:rFonts w:ascii="Nunito" w:hAnsi="Nunit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>Èske</w:t>
            </w:r>
            <w:proofErr w:type="spellEnd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>yon</w:t>
            </w:r>
            <w:proofErr w:type="spellEnd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>telefòn</w:t>
            </w:r>
            <w:proofErr w:type="spellEnd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>selilè</w:t>
            </w:r>
            <w:proofErr w:type="spellEnd"/>
            <w:r w:rsidRPr="00821245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 xml:space="preserve">? </w:t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85F" w:rsidRPr="00181758">
              <w:rPr>
                <w:rFonts w:ascii="Nunito" w:hAnsi="Nunito" w:cs="Arial"/>
                <w:sz w:val="18"/>
                <w:szCs w:val="18"/>
                <w:lang w:val="es-ES"/>
              </w:rPr>
              <w:instrText xml:space="preserve"> FORMCHECKBOX </w:instrText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="009B285F" w:rsidRPr="00181758">
              <w:rPr>
                <w:rFonts w:ascii="Nunito" w:hAnsi="Nunito" w:cs="Arial"/>
                <w:sz w:val="18"/>
                <w:szCs w:val="18"/>
                <w:lang w:val="es-ES"/>
              </w:rPr>
              <w:t xml:space="preserve"> </w:t>
            </w:r>
            <w:r w:rsidR="001058E5" w:rsidRPr="00821245">
              <w:rPr>
                <w:rFonts w:ascii="Nunito" w:hAnsi="Nunito" w:cs="Arial"/>
                <w:sz w:val="18"/>
                <w:szCs w:val="18"/>
              </w:rPr>
              <w:t>Wi</w:t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t xml:space="preserve">  </w:t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instrText xml:space="preserve"> FORMCHECKBOX </w:instrText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separate"/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fldChar w:fldCharType="end"/>
            </w:r>
            <w:r w:rsidR="009B285F" w:rsidRPr="00821245">
              <w:rPr>
                <w:rFonts w:ascii="Nunito" w:hAnsi="Nunito" w:cs="Arial"/>
                <w:sz w:val="18"/>
                <w:szCs w:val="18"/>
              </w:rPr>
              <w:t xml:space="preserve"> No</w:t>
            </w:r>
            <w:r w:rsidR="001058E5" w:rsidRPr="00821245">
              <w:rPr>
                <w:rFonts w:ascii="Nunito" w:hAnsi="Nunito" w:cs="Arial"/>
                <w:sz w:val="18"/>
                <w:szCs w:val="18"/>
              </w:rPr>
              <w:t>n</w:t>
            </w:r>
          </w:p>
        </w:tc>
        <w:tc>
          <w:tcPr>
            <w:tcW w:w="6755" w:type="dxa"/>
            <w:vMerge w:val="restart"/>
            <w:vAlign w:val="center"/>
          </w:tcPr>
          <w:p w14:paraId="0E27A280" w14:textId="566BA5CD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  <w:tr w:rsidR="00290500" w:rsidRPr="00EC2A17" w14:paraId="60094CAE" w14:textId="77777777" w:rsidTr="009B285F">
        <w:trPr>
          <w:trHeight w:val="259"/>
        </w:trPr>
        <w:tc>
          <w:tcPr>
            <w:tcW w:w="4040" w:type="dxa"/>
            <w:vMerge/>
          </w:tcPr>
          <w:p w14:paraId="71D6559B" w14:textId="77777777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6755" w:type="dxa"/>
            <w:vMerge/>
          </w:tcPr>
          <w:p w14:paraId="469F1584" w14:textId="77777777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4CD5FFAD" w14:textId="1F6103CF" w:rsidR="00E21F98" w:rsidRDefault="00665977" w:rsidP="00922931">
      <w:pPr>
        <w:tabs>
          <w:tab w:val="left" w:pos="975"/>
        </w:tabs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181758">
        <w:rPr>
          <w:rFonts w:ascii="Nunito" w:hAnsi="Nunito" w:cs="Arial"/>
          <w:b/>
          <w:bCs/>
          <w:sz w:val="19"/>
          <w:szCs w:val="19"/>
        </w:rPr>
        <w:t>Lang responsab la prefere pou The Children’s Trust kontakte l</w:t>
      </w:r>
      <w:r w:rsidRPr="00E21F98">
        <w:rPr>
          <w:rFonts w:ascii="Nunito" w:hAnsi="Nunito" w:cs="Arial"/>
          <w:sz w:val="19"/>
          <w:szCs w:val="19"/>
        </w:rPr>
        <w:t xml:space="preserve"> </w:t>
      </w:r>
      <w:r w:rsidR="00922931" w:rsidRPr="00E21F98">
        <w:rPr>
          <w:rFonts w:ascii="Nunito" w:hAnsi="Nunito" w:cs="Arial"/>
          <w:sz w:val="19"/>
          <w:szCs w:val="19"/>
        </w:rPr>
        <w:t>(</w:t>
      </w:r>
      <w:r w:rsidR="00F42FD5" w:rsidRPr="00181758">
        <w:rPr>
          <w:rFonts w:ascii="Nunito" w:eastAsia="Nunito" w:hAnsi="Nunito" w:cs="Nunito"/>
          <w:sz w:val="19"/>
          <w:szCs w:val="19"/>
        </w:rPr>
        <w:t>tanpri chwazi youn sèlman</w:t>
      </w:r>
      <w:r w:rsidR="00922931" w:rsidRPr="00E21F98">
        <w:rPr>
          <w:rFonts w:ascii="Nunito" w:hAnsi="Nunito" w:cs="Arial"/>
          <w:sz w:val="19"/>
          <w:szCs w:val="19"/>
        </w:rPr>
        <w:t>)</w:t>
      </w:r>
    </w:p>
    <w:p w14:paraId="7229B8B2" w14:textId="7B26A5B3" w:rsidR="00922931" w:rsidRPr="00821245" w:rsidRDefault="00922931" w:rsidP="009527EC">
      <w:pPr>
        <w:tabs>
          <w:tab w:val="left" w:pos="975"/>
        </w:tabs>
        <w:spacing w:before="120" w:after="120"/>
        <w:jc w:val="right"/>
        <w:rPr>
          <w:rFonts w:ascii="Nunito" w:hAnsi="Nunito" w:cs="Arial"/>
          <w:b/>
          <w:bCs/>
          <w:sz w:val="18"/>
          <w:szCs w:val="18"/>
        </w:rPr>
      </w:pP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r w:rsidR="00F42FD5" w:rsidRPr="00821245">
        <w:rPr>
          <w:rFonts w:ascii="Nunito" w:hAnsi="Nunito" w:cs="Arial"/>
          <w:sz w:val="18"/>
          <w:szCs w:val="18"/>
        </w:rPr>
        <w:t>Angle</w:t>
      </w:r>
      <w:r w:rsidRPr="00821245">
        <w:rPr>
          <w:rFonts w:ascii="Nunito" w:hAnsi="Nunito" w:cs="Arial"/>
          <w:sz w:val="18"/>
          <w:szCs w:val="18"/>
        </w:rPr>
        <w:t xml:space="preserve">   </w:t>
      </w: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F42FD5" w:rsidRPr="00821245">
        <w:rPr>
          <w:rFonts w:ascii="Nunito" w:hAnsi="Nunito" w:cs="Arial"/>
          <w:sz w:val="18"/>
          <w:szCs w:val="18"/>
        </w:rPr>
        <w:t>Pany</w:t>
      </w:r>
      <w:r w:rsidR="00F42FD5" w:rsidRPr="00821245">
        <w:rPr>
          <w:rFonts w:ascii="Nunito" w:eastAsia="Nunito" w:hAnsi="Nunito" w:cs="Nunito"/>
          <w:sz w:val="18"/>
          <w:szCs w:val="18"/>
        </w:rPr>
        <w:t>òl</w:t>
      </w:r>
      <w:proofErr w:type="spellEnd"/>
      <w:r w:rsidRPr="00821245">
        <w:rPr>
          <w:rFonts w:ascii="Nunito" w:hAnsi="Nunito" w:cs="Arial"/>
          <w:sz w:val="18"/>
          <w:szCs w:val="18"/>
        </w:rPr>
        <w:t xml:space="preserve">  </w:t>
      </w:r>
      <w:r w:rsidRPr="00821245">
        <w:rPr>
          <w:rFonts w:ascii="Nunito" w:hAnsi="Nunito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21245">
        <w:rPr>
          <w:rFonts w:ascii="Nunito" w:hAnsi="Nunito" w:cs="Arial"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sz w:val="18"/>
          <w:szCs w:val="18"/>
        </w:rPr>
      </w:r>
      <w:r w:rsidRPr="00821245">
        <w:rPr>
          <w:rFonts w:ascii="Nunito" w:hAnsi="Nunito" w:cs="Arial"/>
          <w:sz w:val="18"/>
          <w:szCs w:val="18"/>
        </w:rPr>
        <w:fldChar w:fldCharType="separate"/>
      </w:r>
      <w:r w:rsidRPr="00821245">
        <w:rPr>
          <w:rFonts w:ascii="Nunito" w:hAnsi="Nunito" w:cs="Arial"/>
          <w:sz w:val="18"/>
          <w:szCs w:val="18"/>
        </w:rPr>
        <w:fldChar w:fldCharType="end"/>
      </w:r>
      <w:r w:rsidRPr="00821245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F42FD5" w:rsidRPr="00821245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F42FD5" w:rsidRPr="0082124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F42FD5" w:rsidRPr="00821245">
        <w:rPr>
          <w:rFonts w:ascii="Nunito" w:eastAsia="Nunito" w:hAnsi="Nunito" w:cs="Nunito"/>
          <w:sz w:val="18"/>
          <w:szCs w:val="18"/>
        </w:rPr>
        <w:t>Ayisyen</w:t>
      </w:r>
      <w:proofErr w:type="spellEnd"/>
    </w:p>
    <w:p w14:paraId="5447B67E" w14:textId="77777777" w:rsidR="00294EF3" w:rsidRPr="00181758" w:rsidRDefault="00294EF3" w:rsidP="00181758">
      <w:pPr>
        <w:jc w:val="both"/>
        <w:rPr>
          <w:rFonts w:ascii="Nunito" w:eastAsia="Nunito" w:hAnsi="Nunito" w:cs="Nunito"/>
          <w:sz w:val="18"/>
          <w:szCs w:val="18"/>
        </w:rPr>
      </w:pPr>
      <w:r w:rsidRPr="00181758">
        <w:rPr>
          <w:rFonts w:ascii="Nunito" w:eastAsia="Nunito" w:hAnsi="Nunito" w:cs="Nunito"/>
          <w:sz w:val="18"/>
          <w:szCs w:val="18"/>
        </w:rPr>
        <w:t xml:space="preserve">Tanpri sonje the Chidren’s Trust ka kontakte w pa lapòs, imèl, ak /oswa tèks pou mande w si w satisfè ak sèvis yo, epi pou fè w konnen lòt pwogram, inisyativ ak evènman yo finanse ki ka enterese w. </w:t>
      </w:r>
    </w:p>
    <w:p w14:paraId="049E6EAC" w14:textId="335F54F2" w:rsidR="008B262C" w:rsidRDefault="00EC0B0E" w:rsidP="002A2B93">
      <w:pPr>
        <w:spacing w:before="120"/>
        <w:jc w:val="both"/>
      </w:pPr>
      <w:r w:rsidRPr="00B360E6">
        <w:rPr>
          <w:rFonts w:ascii="Nunito" w:hAnsi="Nunito" w:cs="Arial"/>
          <w:sz w:val="19"/>
          <w:szCs w:val="19"/>
        </w:rPr>
        <w:t xml:space="preserve">Ki </w:t>
      </w:r>
      <w:proofErr w:type="spellStart"/>
      <w:r w:rsidRPr="00B360E6">
        <w:rPr>
          <w:rFonts w:ascii="Nunito" w:hAnsi="Nunito" w:cs="Arial"/>
          <w:sz w:val="19"/>
          <w:szCs w:val="19"/>
        </w:rPr>
        <w:t>jan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ou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te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vin </w:t>
      </w:r>
      <w:proofErr w:type="spellStart"/>
      <w:r w:rsidRPr="00B360E6">
        <w:rPr>
          <w:rFonts w:ascii="Nunito" w:hAnsi="Nunito" w:cs="Arial"/>
          <w:sz w:val="19"/>
          <w:szCs w:val="19"/>
        </w:rPr>
        <w:t>konnen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sou </w:t>
      </w:r>
      <w:proofErr w:type="spellStart"/>
      <w:r w:rsidRPr="00B360E6">
        <w:rPr>
          <w:rFonts w:ascii="Nunito" w:hAnsi="Nunito" w:cs="Arial"/>
          <w:sz w:val="19"/>
          <w:szCs w:val="19"/>
        </w:rPr>
        <w:t>pwogram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sa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a</w:t>
      </w:r>
      <w:r w:rsidR="00E65908" w:rsidRPr="6BB28F9F">
        <w:rPr>
          <w:rFonts w:ascii="Nunito" w:hAnsi="Nunito" w:cs="Arial"/>
          <w:sz w:val="19"/>
          <w:szCs w:val="19"/>
        </w:rPr>
        <w:t>?</w:t>
      </w:r>
      <w:r w:rsidR="008B262C">
        <w:rPr>
          <w:rFonts w:ascii="Nunito" w:hAnsi="Nunito" w:cs="Arial"/>
          <w:sz w:val="19"/>
          <w:szCs w:val="19"/>
        </w:rPr>
        <w:t xml:space="preserve"> </w:t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8B262C">
        <w:rPr>
          <w:rFonts w:ascii="Nunito" w:hAnsi="Nunito" w:cs="Arial"/>
          <w:sz w:val="19"/>
          <w:szCs w:val="19"/>
          <w:u w:val="single"/>
        </w:rPr>
        <w:tab/>
      </w:r>
      <w:r w:rsidR="0092206F">
        <w:rPr>
          <w:rFonts w:ascii="Nunito" w:hAnsi="Nunito" w:cs="Arial"/>
          <w:sz w:val="19"/>
          <w:szCs w:val="19"/>
          <w:u w:val="single"/>
        </w:rPr>
        <w:tab/>
      </w:r>
    </w:p>
    <w:p w14:paraId="14122677" w14:textId="04F2E1AA" w:rsidR="00922931" w:rsidRPr="005B4677" w:rsidRDefault="00541E6F" w:rsidP="002A2B93">
      <w:pPr>
        <w:spacing w:before="120"/>
        <w:jc w:val="both"/>
        <w:rPr>
          <w:rFonts w:ascii="Nunito" w:hAnsi="Nunito" w:cs="Arial"/>
          <w:sz w:val="18"/>
          <w:szCs w:val="18"/>
        </w:rPr>
      </w:pPr>
      <w:r w:rsidRPr="005B4677">
        <w:rPr>
          <w:rFonts w:ascii="Nunito" w:hAnsi="Nunito" w:cs="Arial"/>
          <w:sz w:val="18"/>
          <w:szCs w:val="18"/>
        </w:rPr>
        <w:t xml:space="preserve">Nan </w:t>
      </w:r>
      <w:proofErr w:type="spellStart"/>
      <w:r w:rsidRPr="005B4677">
        <w:rPr>
          <w:rFonts w:ascii="Nunito" w:hAnsi="Nunito" w:cs="Arial"/>
          <w:sz w:val="18"/>
          <w:szCs w:val="18"/>
        </w:rPr>
        <w:t>kad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patisipasyon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volontè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mwen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nan </w:t>
      </w:r>
      <w:proofErr w:type="spellStart"/>
      <w:r w:rsidRPr="005B4677">
        <w:rPr>
          <w:rFonts w:ascii="Nunito" w:hAnsi="Nunito" w:cs="Arial"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sa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a, </w:t>
      </w:r>
      <w:proofErr w:type="spellStart"/>
      <w:r w:rsidRPr="005B4677">
        <w:rPr>
          <w:rFonts w:ascii="Nunito" w:hAnsi="Nunito" w:cs="Arial"/>
          <w:sz w:val="18"/>
          <w:szCs w:val="18"/>
        </w:rPr>
        <w:t>mwen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bay </w:t>
      </w:r>
      <w:proofErr w:type="spellStart"/>
      <w:r w:rsidRPr="005B4677">
        <w:rPr>
          <w:rFonts w:ascii="Nunito" w:hAnsi="Nunito" w:cs="Arial"/>
          <w:sz w:val="18"/>
          <w:szCs w:val="18"/>
        </w:rPr>
        <w:t>pèmisyon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m </w:t>
      </w:r>
      <w:proofErr w:type="spellStart"/>
      <w:r w:rsidRPr="005B4677">
        <w:rPr>
          <w:rFonts w:ascii="Nunito" w:hAnsi="Nunito" w:cs="Arial"/>
          <w:sz w:val="18"/>
          <w:szCs w:val="18"/>
        </w:rPr>
        <w:t>pou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soumèt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enfòmasyon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kolekte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atravè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sa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a </w:t>
      </w:r>
      <w:proofErr w:type="spellStart"/>
      <w:r w:rsidRPr="005B4677">
        <w:rPr>
          <w:rFonts w:ascii="Nunito" w:hAnsi="Nunito" w:cs="Arial"/>
          <w:sz w:val="18"/>
          <w:szCs w:val="18"/>
        </w:rPr>
        <w:t>ba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The Children's Trust </w:t>
      </w:r>
      <w:proofErr w:type="spellStart"/>
      <w:r w:rsidRPr="005B4677">
        <w:rPr>
          <w:rFonts w:ascii="Nunito" w:hAnsi="Nunito" w:cs="Arial"/>
          <w:sz w:val="18"/>
          <w:szCs w:val="18"/>
        </w:rPr>
        <w:t>pou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evalye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ak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mezire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kalite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nan. The Children's </w:t>
      </w:r>
      <w:proofErr w:type="gramStart"/>
      <w:r w:rsidRPr="005B4677">
        <w:rPr>
          <w:rFonts w:ascii="Nunito" w:hAnsi="Nunito" w:cs="Arial"/>
          <w:sz w:val="18"/>
          <w:szCs w:val="18"/>
        </w:rPr>
        <w:t>Trust bay</w:t>
      </w:r>
      <w:proofErr w:type="gram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finansman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nan </w:t>
      </w:r>
      <w:proofErr w:type="spellStart"/>
      <w:r w:rsidRPr="005B4677">
        <w:rPr>
          <w:rFonts w:ascii="Nunito" w:hAnsi="Nunito" w:cs="Arial"/>
          <w:sz w:val="18"/>
          <w:szCs w:val="18"/>
        </w:rPr>
        <w:t>fonksyone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ak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swiv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estrik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mezi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pwoteksyon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privasite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done </w:t>
      </w:r>
      <w:proofErr w:type="spellStart"/>
      <w:r w:rsidRPr="005B4677">
        <w:rPr>
          <w:rFonts w:ascii="Nunito" w:hAnsi="Nunito" w:cs="Arial"/>
          <w:sz w:val="18"/>
          <w:szCs w:val="18"/>
        </w:rPr>
        <w:t>enfòmasyon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kolekte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r w:rsidR="00922931" w:rsidRPr="005B4677">
        <w:rPr>
          <w:rFonts w:ascii="Nunito" w:hAnsi="Nunito" w:cs="Arial"/>
          <w:sz w:val="18"/>
          <w:szCs w:val="18"/>
        </w:rPr>
        <w:t>(</w:t>
      </w:r>
      <w:r w:rsidR="002542C4" w:rsidRPr="005B4677">
        <w:rPr>
          <w:rFonts w:ascii="Nunito" w:hAnsi="Nunito" w:cs="Arial"/>
          <w:sz w:val="18"/>
          <w:szCs w:val="18"/>
        </w:rPr>
        <w:t xml:space="preserve">pa </w:t>
      </w:r>
      <w:proofErr w:type="spellStart"/>
      <w:r w:rsidR="002542C4" w:rsidRPr="005B4677">
        <w:rPr>
          <w:rFonts w:ascii="Nunito" w:hAnsi="Nunito" w:cs="Arial"/>
          <w:sz w:val="18"/>
          <w:szCs w:val="18"/>
        </w:rPr>
        <w:t>egzanp</w:t>
      </w:r>
      <w:proofErr w:type="spellEnd"/>
      <w:r w:rsidR="002542C4" w:rsidRPr="005B4677">
        <w:rPr>
          <w:rFonts w:ascii="Nunito" w:hAnsi="Nunito" w:cs="Arial"/>
          <w:sz w:val="18"/>
          <w:szCs w:val="18"/>
        </w:rPr>
        <w:t xml:space="preserve">, </w:t>
      </w:r>
      <w:proofErr w:type="spellStart"/>
      <w:r w:rsidR="002542C4" w:rsidRPr="005B4677">
        <w:rPr>
          <w:rFonts w:ascii="Nunito" w:hAnsi="Nunito" w:cs="Arial"/>
          <w:sz w:val="18"/>
          <w:szCs w:val="18"/>
        </w:rPr>
        <w:t>yo</w:t>
      </w:r>
      <w:proofErr w:type="spellEnd"/>
      <w:r w:rsidR="002542C4"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="002542C4" w:rsidRPr="005B4677">
        <w:rPr>
          <w:rFonts w:ascii="Nunito" w:hAnsi="Nunito" w:cs="Arial"/>
          <w:sz w:val="18"/>
          <w:szCs w:val="18"/>
        </w:rPr>
        <w:t>swiv</w:t>
      </w:r>
      <w:proofErr w:type="spellEnd"/>
      <w:r w:rsidR="001C2E19" w:rsidRPr="005B4677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 w:rsidR="001C2E19" w:rsidRPr="005B4677">
        <w:rPr>
          <w:rFonts w:ascii="Nunito" w:hAnsi="Nunito" w:cs="Arial"/>
          <w:sz w:val="18"/>
          <w:szCs w:val="18"/>
        </w:rPr>
        <w:t>direktiv</w:t>
      </w:r>
      <w:proofErr w:type="spellEnd"/>
      <w:r w:rsidR="0042265D" w:rsidRPr="005B4677">
        <w:rPr>
          <w:rFonts w:ascii="Nunito" w:hAnsi="Nunito" w:cs="Arial"/>
          <w:sz w:val="18"/>
          <w:szCs w:val="18"/>
        </w:rPr>
        <w:t xml:space="preserve"> </w:t>
      </w:r>
      <w:r w:rsidR="00E23690" w:rsidRPr="005B4677">
        <w:rPr>
          <w:rFonts w:ascii="Nunito" w:hAnsi="Nunito" w:cs="Arial"/>
          <w:sz w:val="18"/>
          <w:szCs w:val="18"/>
          <w:lang w:val="pt-BR"/>
        </w:rPr>
        <w:t>Lwa/ Gid Sou Edikasyon Fanmi</w:t>
      </w:r>
      <w:r w:rsidR="00E62BC8" w:rsidRPr="005B4677">
        <w:rPr>
          <w:rFonts w:ascii="Nunito" w:hAnsi="Nunito" w:cs="Arial"/>
          <w:sz w:val="18"/>
          <w:szCs w:val="18"/>
          <w:lang w:val="pt-BR"/>
        </w:rPr>
        <w:t xml:space="preserve"> </w:t>
      </w:r>
      <w:r w:rsidR="004842E3" w:rsidRPr="005B4677">
        <w:rPr>
          <w:rFonts w:ascii="Nunito" w:hAnsi="Nunito" w:cs="Arial"/>
          <w:sz w:val="18"/>
          <w:szCs w:val="18"/>
          <w:lang w:val="pt-BR"/>
        </w:rPr>
        <w:t>– “</w:t>
      </w:r>
      <w:r w:rsidR="00E62BC8" w:rsidRPr="005B4677">
        <w:rPr>
          <w:rFonts w:ascii="Nunito" w:hAnsi="Nunito" w:cs="Arial"/>
          <w:sz w:val="18"/>
          <w:szCs w:val="18"/>
          <w:lang w:val="pt-BR"/>
        </w:rPr>
        <w:t>Family Educational Rights</w:t>
      </w:r>
      <w:r w:rsidR="004842E3" w:rsidRPr="005B4677">
        <w:rPr>
          <w:rFonts w:ascii="Nunito" w:hAnsi="Nunito" w:cs="Arial"/>
          <w:sz w:val="18"/>
          <w:szCs w:val="18"/>
          <w:lang w:val="pt-BR"/>
        </w:rPr>
        <w:t>”</w:t>
      </w:r>
      <w:r w:rsidR="00E23690" w:rsidRPr="005B4677">
        <w:rPr>
          <w:rFonts w:ascii="Nunito" w:hAnsi="Nunito" w:cs="Arial"/>
          <w:sz w:val="18"/>
          <w:szCs w:val="18"/>
          <w:lang w:val="pt-BR"/>
        </w:rPr>
        <w:t xml:space="preserve"> ak Enfòmasyon Prive</w:t>
      </w:r>
      <w:r w:rsidR="00CC2F8B" w:rsidRPr="005B4677">
        <w:rPr>
          <w:rFonts w:ascii="Nunito" w:hAnsi="Nunito" w:cs="Arial"/>
          <w:sz w:val="18"/>
          <w:szCs w:val="18"/>
          <w:lang w:val="pt-BR"/>
        </w:rPr>
        <w:t xml:space="preserve"> </w:t>
      </w:r>
      <w:r w:rsidR="004842E3" w:rsidRPr="005B4677">
        <w:rPr>
          <w:rFonts w:ascii="Nunito" w:hAnsi="Nunito" w:cs="Arial"/>
          <w:sz w:val="18"/>
          <w:szCs w:val="18"/>
          <w:lang w:val="pt-BR"/>
        </w:rPr>
        <w:t>– “</w:t>
      </w:r>
      <w:r w:rsidR="00CC2F8B" w:rsidRPr="005B4677">
        <w:rPr>
          <w:rFonts w:ascii="Nunito" w:hAnsi="Nunito" w:cs="Arial"/>
          <w:sz w:val="18"/>
          <w:szCs w:val="18"/>
          <w:lang w:val="pt-BR"/>
        </w:rPr>
        <w:t>Privacy Act/FERPA</w:t>
      </w:r>
      <w:r w:rsidR="004842E3" w:rsidRPr="005B4677">
        <w:rPr>
          <w:rFonts w:ascii="Nunito" w:hAnsi="Nunito" w:cs="Arial"/>
          <w:sz w:val="18"/>
          <w:szCs w:val="18"/>
          <w:lang w:val="pt-BR"/>
        </w:rPr>
        <w:t>”</w:t>
      </w:r>
      <w:r w:rsidR="000E5DC8" w:rsidRPr="005B4677">
        <w:rPr>
          <w:rFonts w:ascii="Nunito" w:hAnsi="Nunito" w:cs="Arial"/>
          <w:sz w:val="18"/>
          <w:szCs w:val="18"/>
          <w:lang w:val="pt-BR"/>
        </w:rPr>
        <w:t>)</w:t>
      </w:r>
      <w:r w:rsidR="00E23690" w:rsidRPr="005B4677">
        <w:rPr>
          <w:rFonts w:ascii="Nunito" w:hAnsi="Nunito" w:cs="Arial"/>
          <w:sz w:val="18"/>
          <w:szCs w:val="18"/>
          <w:lang w:val="pt-BR"/>
        </w:rPr>
        <w:t xml:space="preserve">. </w:t>
      </w:r>
    </w:p>
    <w:p w14:paraId="65BC812A" w14:textId="77777777" w:rsidR="00861D3A" w:rsidRPr="00861D3A" w:rsidRDefault="00861D3A" w:rsidP="00861D3A">
      <w:pPr>
        <w:rPr>
          <w:sz w:val="16"/>
          <w:szCs w:val="16"/>
        </w:rPr>
      </w:pPr>
    </w:p>
    <w:tbl>
      <w:tblPr>
        <w:tblStyle w:val="TableGrid"/>
        <w:tblW w:w="5000" w:type="pct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0"/>
        <w:gridCol w:w="3240"/>
      </w:tblGrid>
      <w:tr w:rsidR="008A2471" w14:paraId="17317589" w14:textId="77777777" w:rsidTr="008A2471">
        <w:tc>
          <w:tcPr>
            <w:tcW w:w="7550" w:type="dxa"/>
          </w:tcPr>
          <w:p w14:paraId="1D90E683" w14:textId="36EB2BF5" w:rsidR="008A2471" w:rsidRPr="00EC2A17" w:rsidRDefault="005357E1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5357E1">
              <w:rPr>
                <w:rFonts w:ascii="Nunito" w:hAnsi="Nunito" w:cs="Arial"/>
                <w:b/>
                <w:bCs/>
                <w:sz w:val="19"/>
                <w:szCs w:val="19"/>
              </w:rPr>
              <w:t>Siyati</w:t>
            </w:r>
            <w:proofErr w:type="spellEnd"/>
            <w:r w:rsidRPr="005357E1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Paran/</w:t>
            </w:r>
            <w:proofErr w:type="spellStart"/>
            <w:r w:rsidRPr="005357E1">
              <w:rPr>
                <w:rFonts w:ascii="Nunito" w:hAnsi="Nunito" w:cs="Arial"/>
                <w:b/>
                <w:bCs/>
                <w:sz w:val="19"/>
                <w:szCs w:val="19"/>
              </w:rPr>
              <w:t>Gadyen</w:t>
            </w:r>
            <w:proofErr w:type="spellEnd"/>
          </w:p>
        </w:tc>
        <w:tc>
          <w:tcPr>
            <w:tcW w:w="3240" w:type="dxa"/>
          </w:tcPr>
          <w:p w14:paraId="1613F883" w14:textId="0BD90CBE" w:rsidR="008A2471" w:rsidRDefault="008478A0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Dat </w:t>
            </w:r>
            <w: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Siyen</w:t>
            </w:r>
          </w:p>
        </w:tc>
      </w:tr>
      <w:tr w:rsidR="008A2471" w14:paraId="6AEC79DD" w14:textId="77777777" w:rsidTr="008A2471">
        <w:trPr>
          <w:trHeight w:val="630"/>
        </w:trPr>
        <w:tc>
          <w:tcPr>
            <w:tcW w:w="7550" w:type="dxa"/>
          </w:tcPr>
          <w:p w14:paraId="7D94169E" w14:textId="77777777" w:rsidR="008A2471" w:rsidRPr="00EC2A17" w:rsidRDefault="008A2471" w:rsidP="008D438E">
            <w:pPr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  <w:vAlign w:val="bottom"/>
          </w:tcPr>
          <w:p w14:paraId="5F76C83B" w14:textId="77A12EFA" w:rsidR="008A2471" w:rsidRDefault="008A2471" w:rsidP="008D438E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 </w:t>
            </w:r>
          </w:p>
        </w:tc>
      </w:tr>
      <w:tr w:rsidR="008A2471" w:rsidRPr="00EC2A17" w14:paraId="222F415A" w14:textId="77777777" w:rsidTr="008A2471">
        <w:tc>
          <w:tcPr>
            <w:tcW w:w="7550" w:type="dxa"/>
          </w:tcPr>
          <w:p w14:paraId="28955929" w14:textId="77777777" w:rsidR="008A2471" w:rsidRPr="00EC2A17" w:rsidRDefault="008A2471" w:rsidP="008D438E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</w:tcPr>
          <w:p w14:paraId="0D0C0BD9" w14:textId="5476C93A" w:rsidR="008A2471" w:rsidRPr="00821245" w:rsidRDefault="008A2471" w:rsidP="008D438E">
            <w:pPr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8478A0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wa</w:t>
            </w:r>
            <w:proofErr w:type="spellEnd"/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 xml:space="preserve">    /   Da</w:t>
            </w:r>
            <w:r w:rsidR="008478A0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 xml:space="preserve">     /       </w:t>
            </w:r>
            <w:r w:rsidR="008478A0" w:rsidRPr="00821245">
              <w:rPr>
                <w:rStyle w:val="normaltextrun"/>
                <w:rFonts w:ascii="Nunito" w:hAnsi="Nunito"/>
                <w:color w:val="000000"/>
                <w:sz w:val="18"/>
                <w:szCs w:val="18"/>
                <w:shd w:val="clear" w:color="auto" w:fill="FFFFFF"/>
              </w:rPr>
              <w:t>Ane</w:t>
            </w:r>
          </w:p>
        </w:tc>
      </w:tr>
    </w:tbl>
    <w:p w14:paraId="46F3E7E4" w14:textId="77777777" w:rsidR="005A5BC2" w:rsidRPr="00BF1524" w:rsidRDefault="005A5BC2" w:rsidP="00BF1524">
      <w:pPr>
        <w:rPr>
          <w:sz w:val="16"/>
          <w:szCs w:val="16"/>
        </w:rPr>
      </w:pPr>
    </w:p>
    <w:p w14:paraId="0BB629A7" w14:textId="339EC629" w:rsidR="00A761D1" w:rsidRPr="005B4677" w:rsidRDefault="00A761D1" w:rsidP="00E55D5F">
      <w:pPr>
        <w:jc w:val="both"/>
        <w:rPr>
          <w:rFonts w:ascii="Nunito" w:hAnsi="Nunito" w:cs="Arial"/>
          <w:b/>
          <w:bCs/>
          <w:sz w:val="18"/>
          <w:szCs w:val="18"/>
        </w:rPr>
      </w:pPr>
      <w:r w:rsidRPr="005B4677">
        <w:rPr>
          <w:rFonts w:ascii="Nunito" w:hAnsi="Nunito" w:cs="Arial"/>
          <w:sz w:val="18"/>
          <w:szCs w:val="18"/>
        </w:rPr>
        <w:t xml:space="preserve">Nou </w:t>
      </w:r>
      <w:proofErr w:type="spellStart"/>
      <w:r w:rsidRPr="005B4677">
        <w:rPr>
          <w:rFonts w:ascii="Nunito" w:hAnsi="Nunito" w:cs="Arial"/>
          <w:sz w:val="18"/>
          <w:szCs w:val="18"/>
        </w:rPr>
        <w:t>vle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konnen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timoun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pi </w:t>
      </w:r>
      <w:proofErr w:type="spellStart"/>
      <w:r w:rsidRPr="005B4677">
        <w:rPr>
          <w:rFonts w:ascii="Nunito" w:hAnsi="Nunito" w:cs="Arial"/>
          <w:sz w:val="18"/>
          <w:szCs w:val="18"/>
        </w:rPr>
        <w:t>byen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nou ka bay pi bon </w:t>
      </w:r>
      <w:proofErr w:type="spellStart"/>
      <w:r w:rsidRPr="005B4677">
        <w:rPr>
          <w:rFonts w:ascii="Nunito" w:hAnsi="Nunito" w:cs="Arial"/>
          <w:sz w:val="18"/>
          <w:szCs w:val="18"/>
        </w:rPr>
        <w:t>eksperyans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posib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nan </w:t>
      </w:r>
      <w:proofErr w:type="spellStart"/>
      <w:r w:rsidRPr="005B4677">
        <w:rPr>
          <w:rFonts w:ascii="Nunito" w:hAnsi="Nunito" w:cs="Arial"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nou </w:t>
      </w:r>
      <w:proofErr w:type="spellStart"/>
      <w:r w:rsidRPr="005B4677">
        <w:rPr>
          <w:rFonts w:ascii="Nunito" w:hAnsi="Nunito" w:cs="Arial"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. </w:t>
      </w:r>
      <w:proofErr w:type="spellStart"/>
      <w:r w:rsidRPr="005B4677">
        <w:rPr>
          <w:rFonts w:ascii="Nunito" w:hAnsi="Nunito" w:cs="Arial"/>
          <w:sz w:val="18"/>
          <w:szCs w:val="18"/>
        </w:rPr>
        <w:t>Kesyon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ki sou </w:t>
      </w:r>
      <w:proofErr w:type="spellStart"/>
      <w:r w:rsidRPr="005B4677">
        <w:rPr>
          <w:rFonts w:ascii="Nunito" w:hAnsi="Nunito" w:cs="Arial"/>
          <w:sz w:val="18"/>
          <w:szCs w:val="18"/>
        </w:rPr>
        <w:t>pwochen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paj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la </w:t>
      </w:r>
      <w:proofErr w:type="spellStart"/>
      <w:r w:rsidRPr="005B4677">
        <w:rPr>
          <w:rFonts w:ascii="Nunito" w:hAnsi="Nunito" w:cs="Arial"/>
          <w:sz w:val="18"/>
          <w:szCs w:val="18"/>
        </w:rPr>
        <w:t>adrese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bezwen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asistans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timoun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ou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a, </w:t>
      </w:r>
      <w:proofErr w:type="spellStart"/>
      <w:r w:rsidRPr="005B4677">
        <w:rPr>
          <w:rFonts w:ascii="Nunito" w:hAnsi="Nunito" w:cs="Arial"/>
          <w:sz w:val="18"/>
          <w:szCs w:val="18"/>
        </w:rPr>
        <w:t>nenpòt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kondisyon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oswa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defi, </w:t>
      </w:r>
      <w:proofErr w:type="spellStart"/>
      <w:r w:rsidRPr="005B4677">
        <w:rPr>
          <w:rFonts w:ascii="Nunito" w:hAnsi="Nunito" w:cs="Arial"/>
          <w:sz w:val="18"/>
          <w:szCs w:val="18"/>
        </w:rPr>
        <w:t>metòd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kominikasyon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, </w:t>
      </w:r>
      <w:proofErr w:type="spellStart"/>
      <w:r w:rsidRPr="005B4677">
        <w:rPr>
          <w:rFonts w:ascii="Nunito" w:hAnsi="Nunito" w:cs="Arial"/>
          <w:sz w:val="18"/>
          <w:szCs w:val="18"/>
        </w:rPr>
        <w:t>ak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sipò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sz w:val="18"/>
          <w:szCs w:val="18"/>
        </w:rPr>
        <w:t>resevwa</w:t>
      </w:r>
      <w:proofErr w:type="spellEnd"/>
      <w:r w:rsidRPr="005B4677">
        <w:rPr>
          <w:rFonts w:ascii="Nunito" w:hAnsi="Nunito" w:cs="Arial"/>
          <w:sz w:val="18"/>
          <w:szCs w:val="18"/>
        </w:rPr>
        <w:t xml:space="preserve">.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Enfòmasyon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sa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gramStart"/>
      <w:r w:rsidRPr="005B4677">
        <w:rPr>
          <w:rFonts w:ascii="Nunito" w:hAnsi="Nunito" w:cs="Arial"/>
          <w:b/>
          <w:bCs/>
          <w:sz w:val="18"/>
          <w:szCs w:val="18"/>
        </w:rPr>
        <w:t>a</w:t>
      </w:r>
      <w:proofErr w:type="gram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itilize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pou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asire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ke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timoun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ak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jèn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tout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kapasite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yo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akeyi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ak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sipòte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nan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pwogram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ki </w:t>
      </w:r>
      <w:proofErr w:type="spellStart"/>
      <w:r w:rsidRPr="005B4677">
        <w:rPr>
          <w:rFonts w:ascii="Nunito" w:hAnsi="Nunito" w:cs="Arial"/>
          <w:b/>
          <w:bCs/>
          <w:sz w:val="18"/>
          <w:szCs w:val="18"/>
        </w:rPr>
        <w:t>finanse</w:t>
      </w:r>
      <w:proofErr w:type="spellEnd"/>
      <w:r w:rsidRPr="005B4677">
        <w:rPr>
          <w:rFonts w:ascii="Nunito" w:hAnsi="Nunito" w:cs="Arial"/>
          <w:b/>
          <w:bCs/>
          <w:sz w:val="18"/>
          <w:szCs w:val="18"/>
        </w:rPr>
        <w:t xml:space="preserve"> pa The Children’s Trust</w:t>
      </w:r>
      <w:r w:rsidR="00784577" w:rsidRPr="005B4677">
        <w:rPr>
          <w:rFonts w:ascii="Nunito" w:hAnsi="Nunito" w:cs="Arial"/>
          <w:b/>
          <w:bCs/>
          <w:sz w:val="18"/>
          <w:szCs w:val="18"/>
        </w:rPr>
        <w:t>.</w:t>
      </w:r>
    </w:p>
    <w:p w14:paraId="65252BCD" w14:textId="77777777" w:rsidR="00C67F85" w:rsidRPr="0080322A" w:rsidRDefault="00C67F85" w:rsidP="00C67F85">
      <w:pPr>
        <w:rPr>
          <w:rFonts w:ascii="Nunito" w:hAnsi="Nunito" w:cs="Tahoma"/>
          <w:b/>
          <w:bCs/>
          <w:sz w:val="12"/>
          <w:szCs w:val="12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039D1C" wp14:editId="082B4C05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95213D">
              <v:line id="Straight Connector 44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-4.05pt,3.65pt" to="544.4pt,3.65pt" w14:anchorId="0F8275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"/>
            </w:pict>
          </mc:Fallback>
        </mc:AlternateContent>
      </w:r>
    </w:p>
    <w:p w14:paraId="6221D4C0" w14:textId="3774B552" w:rsidR="00C67F85" w:rsidRPr="00B70E3C" w:rsidRDefault="00EA2975" w:rsidP="008D2E2F">
      <w:pPr>
        <w:spacing w:before="120"/>
        <w:rPr>
          <w:rFonts w:ascii="Nunito" w:hAnsi="Nunito" w:cs="Tahoma"/>
          <w:sz w:val="18"/>
          <w:szCs w:val="18"/>
          <w:u w:val="single"/>
        </w:rPr>
      </w:pPr>
      <w:r w:rsidRPr="00B70E3C">
        <w:rPr>
          <w:rFonts w:ascii="Nunito" w:eastAsia="Nunito" w:hAnsi="Nunito" w:cs="Nunito"/>
          <w:sz w:val="18"/>
          <w:szCs w:val="18"/>
          <w:lang w:val="pt-BR"/>
        </w:rPr>
        <w:t>ÒGANIZASYON</w:t>
      </w:r>
      <w:r w:rsidR="00C67F85" w:rsidRPr="00B70E3C">
        <w:rPr>
          <w:rFonts w:ascii="Nunito" w:hAnsi="Nunito" w:cs="Tahoma"/>
          <w:sz w:val="18"/>
          <w:szCs w:val="18"/>
        </w:rPr>
        <w:t xml:space="preserve"> </w:t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</w:r>
      <w:r w:rsidR="00C67F85" w:rsidRPr="00B70E3C">
        <w:rPr>
          <w:rFonts w:ascii="Nunito" w:hAnsi="Nunito" w:cs="Tahoma"/>
          <w:sz w:val="18"/>
          <w:szCs w:val="18"/>
          <w:u w:val="single"/>
        </w:rPr>
        <w:tab/>
        <w:t xml:space="preserve">           </w:t>
      </w:r>
      <w:r w:rsidR="00C67F85" w:rsidRPr="00B70E3C">
        <w:rPr>
          <w:rFonts w:ascii="Nunito" w:hAnsi="Nunito" w:cs="Tahoma"/>
          <w:sz w:val="18"/>
          <w:szCs w:val="18"/>
        </w:rPr>
        <w:t xml:space="preserve"> </w:t>
      </w:r>
      <w:r w:rsidR="00764F07" w:rsidRPr="00B70E3C">
        <w:rPr>
          <w:rFonts w:ascii="Nunito" w:eastAsia="Nunito" w:hAnsi="Nunito" w:cs="Nunito"/>
          <w:sz w:val="18"/>
          <w:szCs w:val="18"/>
          <w:lang w:val="pt-BR"/>
        </w:rPr>
        <w:t>LOKAL</w:t>
      </w:r>
      <w:r w:rsidR="00C67F85" w:rsidRPr="00B70E3C">
        <w:rPr>
          <w:rFonts w:ascii="Nunito" w:hAnsi="Nunito" w:cs="Tahoma"/>
          <w:sz w:val="18"/>
          <w:szCs w:val="18"/>
        </w:rPr>
        <w:t xml:space="preserve"> </w:t>
      </w:r>
      <w:r w:rsidR="00C67F85" w:rsidRPr="00B70E3C">
        <w:rPr>
          <w:rFonts w:ascii="Nunito" w:hAnsi="Nunito" w:cs="Tahoma"/>
          <w:sz w:val="18"/>
          <w:szCs w:val="18"/>
          <w:u w:val="single"/>
        </w:rPr>
        <w:t xml:space="preserve">                                                                                    </w:t>
      </w:r>
    </w:p>
    <w:p w14:paraId="6A9F5F35" w14:textId="77777777" w:rsidR="00DF332A" w:rsidRPr="00CD44D7" w:rsidRDefault="00DF332A" w:rsidP="00DF332A">
      <w:pPr>
        <w:ind w:left="720" w:firstLine="698"/>
        <w:rPr>
          <w:rFonts w:ascii="Nunito" w:hAnsi="Nunito" w:cs="Tahoma"/>
          <w:sz w:val="21"/>
          <w:szCs w:val="21"/>
        </w:rPr>
      </w:pP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lastRenderedPageBreak/>
        <w:t>Fòmilè</w:t>
      </w:r>
      <w:proofErr w:type="spellEnd"/>
      <w:r w:rsidRPr="00CD44D7">
        <w:rPr>
          <w:rFonts w:ascii="Nunito Black" w:hAnsi="Nunito Black" w:cs="Tahoma"/>
          <w:b/>
          <w:bCs/>
          <w:sz w:val="23"/>
          <w:szCs w:val="23"/>
        </w:rPr>
        <w:t xml:space="preserve"> Ransèyman </w:t>
      </w: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t>Anyèl</w:t>
      </w:r>
      <w:proofErr w:type="spellEnd"/>
      <w:r w:rsidRPr="00CD44D7">
        <w:rPr>
          <w:rFonts w:ascii="Nunito Black" w:hAnsi="Nunito Black" w:cs="Tahoma"/>
          <w:b/>
          <w:bCs/>
          <w:sz w:val="23"/>
          <w:szCs w:val="23"/>
        </w:rPr>
        <w:t xml:space="preserve"> Sou </w:t>
      </w: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t>Patisipan</w:t>
      </w:r>
      <w:proofErr w:type="spellEnd"/>
      <w:r w:rsidRPr="00CD44D7">
        <w:rPr>
          <w:rFonts w:ascii="Nunito Black" w:hAnsi="Nunito Black" w:cs="Tahoma"/>
          <w:b/>
          <w:bCs/>
          <w:sz w:val="23"/>
          <w:szCs w:val="23"/>
        </w:rPr>
        <w:t xml:space="preserve"> Ki </w:t>
      </w: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t>Jèn</w:t>
      </w:r>
      <w:proofErr w:type="spellEnd"/>
      <w:r w:rsidRPr="00CD44D7">
        <w:rPr>
          <w:rFonts w:ascii="Nunito Black" w:hAnsi="Nunito Black" w:cs="Tahoma"/>
          <w:b/>
          <w:bCs/>
          <w:sz w:val="23"/>
          <w:szCs w:val="23"/>
        </w:rPr>
        <w:t xml:space="preserve"> </w:t>
      </w: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t>Timoun</w:t>
      </w:r>
      <w:proofErr w:type="spellEnd"/>
      <w:r w:rsidRPr="00CD44D7">
        <w:rPr>
          <w:rFonts w:ascii="Nunito Black" w:hAnsi="Nunito Black" w:cs="Tahoma"/>
          <w:b/>
          <w:bCs/>
          <w:sz w:val="23"/>
          <w:szCs w:val="23"/>
        </w:rPr>
        <w:t>/</w:t>
      </w:r>
      <w:proofErr w:type="spellStart"/>
      <w:r w:rsidRPr="00CD44D7">
        <w:rPr>
          <w:rFonts w:ascii="Nunito Black" w:hAnsi="Nunito Black" w:cs="Tahoma"/>
          <w:b/>
          <w:bCs/>
          <w:sz w:val="23"/>
          <w:szCs w:val="23"/>
        </w:rPr>
        <w:t>Lajenès</w:t>
      </w:r>
      <w:proofErr w:type="spellEnd"/>
      <w:r>
        <w:rPr>
          <w:rFonts w:ascii="Nunito Black" w:hAnsi="Nunito Black" w:cs="Tahoma"/>
          <w:b/>
          <w:bCs/>
          <w:sz w:val="22"/>
          <w:szCs w:val="22"/>
        </w:rPr>
        <w:t xml:space="preserve"> </w:t>
      </w:r>
      <w:r w:rsidRPr="00CD44D7">
        <w:rPr>
          <w:rFonts w:ascii="Nunito" w:hAnsi="Nunito" w:cs="Tahoma"/>
          <w:sz w:val="21"/>
          <w:szCs w:val="21"/>
        </w:rPr>
        <w:t>(</w:t>
      </w:r>
      <w:proofErr w:type="spellStart"/>
      <w:r w:rsidRPr="00CD44D7">
        <w:rPr>
          <w:rFonts w:ascii="Nunito" w:hAnsi="Nunito" w:cs="Tahoma"/>
          <w:sz w:val="21"/>
          <w:szCs w:val="21"/>
        </w:rPr>
        <w:t>ranpli</w:t>
      </w:r>
      <w:proofErr w:type="spellEnd"/>
      <w:r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Pr="00CD44D7">
        <w:rPr>
          <w:rFonts w:ascii="Nunito" w:hAnsi="Nunito" w:cs="Tahoma"/>
          <w:sz w:val="21"/>
          <w:szCs w:val="21"/>
        </w:rPr>
        <w:t>devan</w:t>
      </w:r>
      <w:proofErr w:type="spellEnd"/>
      <w:r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Pr="00CD44D7">
        <w:rPr>
          <w:rFonts w:ascii="Nunito" w:hAnsi="Nunito" w:cs="Tahoma"/>
          <w:sz w:val="21"/>
          <w:szCs w:val="21"/>
        </w:rPr>
        <w:t>ak</w:t>
      </w:r>
      <w:proofErr w:type="spellEnd"/>
      <w:r w:rsidRPr="00CD44D7">
        <w:rPr>
          <w:rFonts w:ascii="Nunito" w:hAnsi="Nunito" w:cs="Tahoma"/>
          <w:sz w:val="21"/>
          <w:szCs w:val="21"/>
        </w:rPr>
        <w:t xml:space="preserve"> </w:t>
      </w:r>
      <w:proofErr w:type="spellStart"/>
      <w:r w:rsidRPr="00CD44D7">
        <w:rPr>
          <w:rFonts w:ascii="Nunito" w:hAnsi="Nunito" w:cs="Tahoma"/>
          <w:sz w:val="21"/>
          <w:szCs w:val="21"/>
        </w:rPr>
        <w:t>dèyè</w:t>
      </w:r>
      <w:proofErr w:type="spellEnd"/>
      <w:r w:rsidRPr="00CD44D7">
        <w:rPr>
          <w:rFonts w:ascii="Nunito" w:hAnsi="Nunito" w:cs="Tahoma"/>
          <w:sz w:val="21"/>
          <w:szCs w:val="21"/>
        </w:rPr>
        <w:t>)</w:t>
      </w:r>
    </w:p>
    <w:p w14:paraId="7F1455E2" w14:textId="77777777" w:rsidR="00DF332A" w:rsidRPr="00BF1524" w:rsidRDefault="00DF332A" w:rsidP="00DF332A">
      <w:pPr>
        <w:ind w:left="1418"/>
        <w:jc w:val="center"/>
        <w:rPr>
          <w:rFonts w:ascii="Nunito" w:hAnsi="Nunito"/>
          <w:sz w:val="19"/>
          <w:szCs w:val="19"/>
        </w:rPr>
      </w:pPr>
      <w:r w:rsidRPr="00C92DBB">
        <w:rPr>
          <w:rFonts w:ascii="Nunito" w:hAnsi="Nunito"/>
          <w:sz w:val="19"/>
          <w:szCs w:val="19"/>
        </w:rPr>
        <w:t xml:space="preserve">METE AJOU CHAK </w:t>
      </w:r>
      <w:r>
        <w:rPr>
          <w:rFonts w:ascii="Nunito" w:hAnsi="Nunito"/>
          <w:sz w:val="19"/>
          <w:szCs w:val="19"/>
        </w:rPr>
        <w:t xml:space="preserve">MWA </w:t>
      </w:r>
      <w:r w:rsidRPr="00C92DBB">
        <w:rPr>
          <w:rFonts w:ascii="Nunito" w:hAnsi="Nunito"/>
          <w:sz w:val="19"/>
          <w:szCs w:val="19"/>
        </w:rPr>
        <w:t xml:space="preserve">OUT POU </w:t>
      </w:r>
      <w:r>
        <w:rPr>
          <w:rFonts w:ascii="Nunito" w:hAnsi="Nunito"/>
          <w:sz w:val="19"/>
          <w:szCs w:val="19"/>
        </w:rPr>
        <w:t>CHAK NOUVO ANE LEK</w:t>
      </w:r>
      <w:r w:rsidRPr="00F773F1">
        <w:rPr>
          <w:rFonts w:ascii="Nunito" w:hAnsi="Nunito"/>
          <w:sz w:val="19"/>
          <w:szCs w:val="19"/>
        </w:rPr>
        <w:t>ÒL</w:t>
      </w:r>
    </w:p>
    <w:p w14:paraId="3CCA3C4E" w14:textId="2064027E" w:rsidR="00196175" w:rsidRPr="00EC2A17" w:rsidRDefault="00413104" w:rsidP="00196175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>
        <w:rPr>
          <w:rFonts w:ascii="Nunito" w:hAnsi="Nunito" w:cs="Arial"/>
          <w:b/>
          <w:bCs/>
          <w:sz w:val="19"/>
          <w:szCs w:val="19"/>
        </w:rPr>
        <w:t xml:space="preserve">Pou bay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timoun</w:t>
      </w:r>
      <w:proofErr w:type="spellEnd"/>
      <w:r w:rsidR="009819F3">
        <w:rPr>
          <w:rFonts w:ascii="Nunito" w:hAnsi="Nunito" w:cs="Arial"/>
          <w:b/>
          <w:bCs/>
          <w:sz w:val="19"/>
          <w:szCs w:val="19"/>
        </w:rPr>
        <w:t>/</w:t>
      </w:r>
      <w:proofErr w:type="spellStart"/>
      <w:r w:rsidR="009819F3">
        <w:rPr>
          <w:rFonts w:ascii="Nunito" w:hAnsi="Nunito" w:cs="Tahoma"/>
          <w:b/>
          <w:bCs/>
          <w:sz w:val="19"/>
          <w:szCs w:val="19"/>
        </w:rPr>
        <w:t>l</w:t>
      </w:r>
      <w:r w:rsidR="002F719D" w:rsidRPr="002F719D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  <w:r w:rsidR="002F719D">
        <w:rPr>
          <w:rFonts w:ascii="Nunito" w:hAnsi="Nunito" w:cs="Tahoma"/>
          <w:b/>
          <w:bCs/>
          <w:sz w:val="19"/>
          <w:szCs w:val="19"/>
        </w:rPr>
        <w:t xml:space="preserve"> </w:t>
      </w:r>
      <w:proofErr w:type="spellStart"/>
      <w:r w:rsidR="009819F3">
        <w:rPr>
          <w:rFonts w:ascii="Nunito" w:hAnsi="Nunito" w:cs="Tahoma"/>
          <w:b/>
          <w:bCs/>
          <w:sz w:val="19"/>
          <w:szCs w:val="19"/>
        </w:rPr>
        <w:t>ou</w:t>
      </w:r>
      <w:proofErr w:type="spellEnd"/>
      <w:r w:rsidR="009819F3">
        <w:rPr>
          <w:rFonts w:ascii="Nunito" w:hAnsi="Nunito" w:cs="Tahoma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sipò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l gen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siksè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pandan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patispasyon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l nan </w:t>
      </w:r>
      <w:proofErr w:type="spellStart"/>
      <w:r w:rsidRPr="00EC2A17">
        <w:rPr>
          <w:rFonts w:ascii="Nunito" w:hAnsi="Nunito" w:cs="Arial"/>
          <w:b/>
          <w:bCs/>
          <w:sz w:val="19"/>
          <w:szCs w:val="19"/>
        </w:rPr>
        <w:t>p</w:t>
      </w:r>
      <w:r>
        <w:rPr>
          <w:rFonts w:ascii="Nunito" w:hAnsi="Nunito" w:cs="Arial"/>
          <w:b/>
          <w:bCs/>
          <w:sz w:val="19"/>
          <w:szCs w:val="19"/>
        </w:rPr>
        <w:t>w</w:t>
      </w:r>
      <w:r w:rsidRPr="00EC2A17">
        <w:rPr>
          <w:rFonts w:ascii="Nunito" w:hAnsi="Nunito" w:cs="Arial"/>
          <w:b/>
          <w:bCs/>
          <w:sz w:val="19"/>
          <w:szCs w:val="19"/>
        </w:rPr>
        <w:t>ogram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sa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a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, </w:t>
      </w:r>
      <w:r>
        <w:rPr>
          <w:rFonts w:ascii="Nunito" w:hAnsi="Nunito" w:cs="Arial"/>
          <w:b/>
          <w:bCs/>
          <w:sz w:val="19"/>
          <w:szCs w:val="19"/>
        </w:rPr>
        <w:t xml:space="preserve">nan ki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domèn</w:t>
      </w:r>
      <w:proofErr w:type="spellEnd"/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>
        <w:rPr>
          <w:rFonts w:ascii="Nunito" w:hAnsi="Nunito" w:cs="Arial"/>
          <w:b/>
          <w:bCs/>
          <w:sz w:val="19"/>
          <w:szCs w:val="19"/>
        </w:rPr>
        <w:t xml:space="preserve">lap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bezwen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èd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siplemantè</w:t>
      </w:r>
      <w:proofErr w:type="spellEnd"/>
      <w:r w:rsidR="00196175" w:rsidRPr="00EC2A17">
        <w:rPr>
          <w:rFonts w:ascii="Nunito" w:hAnsi="Nunito" w:cs="Arial"/>
          <w:b/>
          <w:bCs/>
          <w:sz w:val="19"/>
          <w:szCs w:val="19"/>
        </w:rPr>
        <w:t xml:space="preserve">? </w:t>
      </w:r>
    </w:p>
    <w:p w14:paraId="53CF82E9" w14:textId="77777777" w:rsidR="00A3782B" w:rsidRPr="00821245" w:rsidRDefault="00196175" w:rsidP="00A3782B">
      <w:pPr>
        <w:spacing w:before="60" w:after="100"/>
        <w:ind w:left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 w:cs="Arial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 w:cs="Arial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iCs/>
          <w:sz w:val="18"/>
          <w:szCs w:val="18"/>
        </w:rPr>
      </w:r>
      <w:r w:rsidRPr="00821245">
        <w:rPr>
          <w:rFonts w:ascii="Nunito" w:hAnsi="Nunito" w:cs="Arial"/>
          <w:iCs/>
          <w:sz w:val="18"/>
          <w:szCs w:val="18"/>
        </w:rPr>
        <w:fldChar w:fldCharType="separate"/>
      </w:r>
      <w:r w:rsidRPr="00821245">
        <w:rPr>
          <w:rFonts w:ascii="Nunito" w:hAnsi="Nunito" w:cs="Arial"/>
          <w:iCs/>
          <w:sz w:val="18"/>
          <w:szCs w:val="18"/>
        </w:rPr>
        <w:fldChar w:fldCharType="end"/>
      </w:r>
      <w:r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Sipò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akademik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ak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aprantisaj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tankou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lekti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oswa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konprann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enstriksyon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debaz</w:t>
      </w:r>
      <w:proofErr w:type="spellEnd"/>
    </w:p>
    <w:p w14:paraId="62782613" w14:textId="6BAC3D54" w:rsidR="00196175" w:rsidRPr="00821245" w:rsidRDefault="00196175" w:rsidP="00A3782B">
      <w:pPr>
        <w:spacing w:before="60" w:after="100"/>
        <w:ind w:left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/>
          <w:iCs/>
          <w:sz w:val="18"/>
          <w:szCs w:val="18"/>
        </w:rPr>
      </w:r>
      <w:r w:rsidRPr="00821245">
        <w:rPr>
          <w:rFonts w:ascii="Nunito" w:hAnsi="Nunito"/>
          <w:iCs/>
          <w:sz w:val="18"/>
          <w:szCs w:val="18"/>
        </w:rPr>
        <w:fldChar w:fldCharType="separate"/>
      </w:r>
      <w:r w:rsidRPr="00821245">
        <w:rPr>
          <w:rFonts w:ascii="Nunito" w:hAnsi="Nunito"/>
          <w:iCs/>
          <w:sz w:val="18"/>
          <w:szCs w:val="18"/>
        </w:rPr>
        <w:fldChar w:fldCharType="end"/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r w:rsidR="00A3782B" w:rsidRPr="00821245">
        <w:rPr>
          <w:rFonts w:ascii="Nunito" w:hAnsi="Nunito"/>
          <w:iCs/>
          <w:sz w:val="18"/>
          <w:szCs w:val="18"/>
        </w:rPr>
        <w:t xml:space="preserve">Jere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santiman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ak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konpòtman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tankou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bezwen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sipò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siplemantè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oswa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estrikti</w:t>
      </w:r>
      <w:proofErr w:type="spellEnd"/>
    </w:p>
    <w:p w14:paraId="36597F8B" w14:textId="3AA394B9" w:rsidR="00196175" w:rsidRPr="00821245" w:rsidRDefault="00196175" w:rsidP="00A3782B">
      <w:pPr>
        <w:spacing w:before="60" w:after="100"/>
        <w:ind w:left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/>
          <w:iCs/>
          <w:sz w:val="18"/>
          <w:szCs w:val="18"/>
        </w:rPr>
      </w:r>
      <w:r w:rsidRPr="00821245">
        <w:rPr>
          <w:rFonts w:ascii="Nunito" w:hAnsi="Nunito"/>
          <w:iCs/>
          <w:sz w:val="18"/>
          <w:szCs w:val="18"/>
        </w:rPr>
        <w:fldChar w:fldCharType="separate"/>
      </w:r>
      <w:r w:rsidRPr="00821245">
        <w:rPr>
          <w:rFonts w:ascii="Nunito" w:hAnsi="Nunito"/>
          <w:iCs/>
          <w:sz w:val="18"/>
          <w:szCs w:val="18"/>
        </w:rPr>
        <w:fldChar w:fldCharType="end"/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Jesyon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kondisyon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sante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kwonik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tankou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itilize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yon epi pen,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inalè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oswa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lòt</w:t>
      </w:r>
      <w:proofErr w:type="spellEnd"/>
      <w:r w:rsidR="00A3782B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A3782B" w:rsidRPr="00821245">
        <w:rPr>
          <w:rFonts w:ascii="Nunito" w:hAnsi="Nunito"/>
          <w:iCs/>
          <w:sz w:val="18"/>
          <w:szCs w:val="18"/>
        </w:rPr>
        <w:t>medikaman</w:t>
      </w:r>
      <w:proofErr w:type="spellEnd"/>
    </w:p>
    <w:p w14:paraId="4E26918C" w14:textId="77777777" w:rsidR="009B429C" w:rsidRPr="00181758" w:rsidRDefault="00196175" w:rsidP="00196175">
      <w:pPr>
        <w:spacing w:before="60" w:after="100"/>
        <w:ind w:firstLine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/>
          <w:iCs/>
          <w:sz w:val="18"/>
          <w:szCs w:val="18"/>
        </w:rPr>
      </w:r>
      <w:r w:rsidRPr="00821245">
        <w:rPr>
          <w:rFonts w:ascii="Nunito" w:hAnsi="Nunito"/>
          <w:iCs/>
          <w:sz w:val="18"/>
          <w:szCs w:val="18"/>
        </w:rPr>
        <w:fldChar w:fldCharType="separate"/>
      </w:r>
      <w:r w:rsidRPr="00821245">
        <w:rPr>
          <w:rFonts w:ascii="Nunito" w:hAnsi="Nunito"/>
          <w:iCs/>
          <w:sz w:val="18"/>
          <w:szCs w:val="18"/>
        </w:rPr>
        <w:fldChar w:fldCharType="end"/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r w:rsidR="009B429C" w:rsidRPr="00181758">
        <w:rPr>
          <w:rFonts w:ascii="Nunito" w:hAnsi="Nunito"/>
          <w:iCs/>
          <w:sz w:val="18"/>
          <w:szCs w:val="18"/>
        </w:rPr>
        <w:t xml:space="preserve">Kenbe yon kreyon, ekri, sèvi ak yon sizo ou fè lòt tach ki gen mouvman ak pati nan kò l </w:t>
      </w:r>
    </w:p>
    <w:p w14:paraId="46C2DE08" w14:textId="77777777" w:rsidR="00D5798D" w:rsidRPr="00821245" w:rsidRDefault="00196175" w:rsidP="00196175">
      <w:pPr>
        <w:spacing w:before="60" w:after="100"/>
        <w:ind w:firstLine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/>
          <w:iCs/>
          <w:sz w:val="18"/>
          <w:szCs w:val="18"/>
        </w:rPr>
      </w:r>
      <w:r w:rsidRPr="00821245">
        <w:rPr>
          <w:rFonts w:ascii="Nunito" w:hAnsi="Nunito"/>
          <w:iCs/>
          <w:sz w:val="18"/>
          <w:szCs w:val="18"/>
        </w:rPr>
        <w:fldChar w:fldCharType="separate"/>
      </w:r>
      <w:r w:rsidRPr="00821245">
        <w:rPr>
          <w:rFonts w:ascii="Nunito" w:hAnsi="Nunito"/>
          <w:iCs/>
          <w:sz w:val="18"/>
          <w:szCs w:val="18"/>
        </w:rPr>
        <w:fldChar w:fldCharType="end"/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Espò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ou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aktivite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fizik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tankou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kouri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ou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D5798D" w:rsidRPr="00821245">
        <w:rPr>
          <w:rFonts w:ascii="Nunito" w:hAnsi="Nunito" w:cs="Arial"/>
          <w:iCs/>
          <w:sz w:val="18"/>
          <w:szCs w:val="18"/>
        </w:rPr>
        <w:t>lòt</w:t>
      </w:r>
      <w:proofErr w:type="spellEnd"/>
      <w:r w:rsidR="00D5798D" w:rsidRPr="00821245">
        <w:rPr>
          <w:rFonts w:ascii="Nunito" w:hAnsi="Nunito" w:cs="Arial"/>
          <w:iCs/>
          <w:sz w:val="18"/>
          <w:szCs w:val="18"/>
        </w:rPr>
        <w:t xml:space="preserve"> </w:t>
      </w:r>
      <w:r w:rsidR="00D5798D" w:rsidRPr="00821245">
        <w:rPr>
          <w:rFonts w:ascii="Nunito" w:hAnsi="Nunito"/>
          <w:iCs/>
          <w:sz w:val="18"/>
          <w:szCs w:val="18"/>
        </w:rPr>
        <w:t xml:space="preserve">tach ki gen </w:t>
      </w:r>
      <w:proofErr w:type="spellStart"/>
      <w:r w:rsidR="00D5798D" w:rsidRPr="00821245">
        <w:rPr>
          <w:rFonts w:ascii="Nunito" w:hAnsi="Nunito"/>
          <w:iCs/>
          <w:sz w:val="18"/>
          <w:szCs w:val="18"/>
        </w:rPr>
        <w:t>mouvman</w:t>
      </w:r>
      <w:proofErr w:type="spellEnd"/>
      <w:r w:rsidR="00D5798D" w:rsidRPr="00821245">
        <w:rPr>
          <w:rFonts w:ascii="Nunito" w:hAnsi="Nunito"/>
          <w:iCs/>
          <w:sz w:val="18"/>
          <w:szCs w:val="18"/>
        </w:rPr>
        <w:t xml:space="preserve"> </w:t>
      </w:r>
    </w:p>
    <w:p w14:paraId="12EEA67A" w14:textId="71F61AD5" w:rsidR="00EB1B50" w:rsidRPr="00821245" w:rsidRDefault="00196175" w:rsidP="00EB1B50">
      <w:pPr>
        <w:spacing w:before="60" w:after="100"/>
        <w:ind w:left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/>
          <w:iCs/>
          <w:sz w:val="18"/>
          <w:szCs w:val="18"/>
        </w:rPr>
      </w:r>
      <w:r w:rsidRPr="00821245">
        <w:rPr>
          <w:rFonts w:ascii="Nunito" w:hAnsi="Nunito"/>
          <w:iCs/>
          <w:sz w:val="18"/>
          <w:szCs w:val="18"/>
        </w:rPr>
        <w:fldChar w:fldCharType="separate"/>
      </w:r>
      <w:r w:rsidRPr="00821245">
        <w:rPr>
          <w:rFonts w:ascii="Nunito" w:hAnsi="Nunito"/>
          <w:iCs/>
          <w:sz w:val="18"/>
          <w:szCs w:val="18"/>
        </w:rPr>
        <w:fldChar w:fldCharType="end"/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Adapte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aktivite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ki gen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pou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wè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ak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pwoblèm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vizyèl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oswa</w:t>
      </w:r>
      <w:proofErr w:type="spellEnd"/>
      <w:r w:rsidR="0023184F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23184F" w:rsidRPr="00821245">
        <w:rPr>
          <w:rFonts w:ascii="Nunito" w:hAnsi="Nunito" w:cs="Arial"/>
          <w:iCs/>
          <w:sz w:val="18"/>
          <w:szCs w:val="18"/>
        </w:rPr>
        <w:t>tande</w:t>
      </w:r>
      <w:proofErr w:type="spellEnd"/>
    </w:p>
    <w:p w14:paraId="5EE565E9" w14:textId="19C32D83" w:rsidR="00196175" w:rsidRPr="00821245" w:rsidRDefault="00196175" w:rsidP="00874FE2">
      <w:pPr>
        <w:spacing w:before="60" w:after="100"/>
        <w:ind w:right="-540" w:firstLine="720"/>
        <w:rPr>
          <w:rFonts w:ascii="Nunito" w:hAnsi="Nunito"/>
          <w:iCs/>
          <w:sz w:val="18"/>
          <w:szCs w:val="18"/>
        </w:rPr>
      </w:pPr>
      <w:r w:rsidRPr="00821245">
        <w:rPr>
          <w:rFonts w:ascii="Nunito" w:hAnsi="Nunito" w:cs="Arial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 w:cs="Arial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iCs/>
          <w:sz w:val="18"/>
          <w:szCs w:val="18"/>
        </w:rPr>
      </w:r>
      <w:r w:rsidRPr="00821245">
        <w:rPr>
          <w:rFonts w:ascii="Nunito" w:hAnsi="Nunito" w:cs="Arial"/>
          <w:iCs/>
          <w:sz w:val="18"/>
          <w:szCs w:val="18"/>
        </w:rPr>
        <w:fldChar w:fldCharType="separate"/>
      </w:r>
      <w:r w:rsidRPr="00821245">
        <w:rPr>
          <w:rFonts w:ascii="Nunito" w:hAnsi="Nunito" w:cs="Arial"/>
          <w:iCs/>
          <w:sz w:val="18"/>
          <w:szCs w:val="18"/>
        </w:rPr>
        <w:fldChar w:fldCharType="end"/>
      </w:r>
      <w:r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Sèvi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ak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aparèy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asistans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tankou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chèz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woulant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beki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aparèy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òtopedik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ou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aparèy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pou</w:t>
      </w:r>
      <w:proofErr w:type="spellEnd"/>
      <w:r w:rsidR="00874FE2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874FE2" w:rsidRPr="00821245">
        <w:rPr>
          <w:rFonts w:ascii="Nunito" w:hAnsi="Nunito"/>
          <w:iCs/>
          <w:sz w:val="18"/>
          <w:szCs w:val="18"/>
        </w:rPr>
        <w:t>mache</w:t>
      </w:r>
      <w:proofErr w:type="spellEnd"/>
    </w:p>
    <w:p w14:paraId="1FBD26CD" w14:textId="77777777" w:rsidR="00765404" w:rsidRPr="00821245" w:rsidRDefault="00196175" w:rsidP="00196175">
      <w:pPr>
        <w:spacing w:before="60" w:after="100"/>
        <w:ind w:firstLine="720"/>
        <w:rPr>
          <w:rFonts w:ascii="Nunito" w:hAnsi="Nunito" w:cs="Arial"/>
          <w:iCs/>
          <w:sz w:val="18"/>
          <w:szCs w:val="18"/>
        </w:rPr>
      </w:pPr>
      <w:r w:rsidRPr="00821245">
        <w:rPr>
          <w:rFonts w:ascii="Nunito" w:hAnsi="Nunito" w:cs="Arial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 w:cs="Arial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iCs/>
          <w:sz w:val="18"/>
          <w:szCs w:val="18"/>
        </w:rPr>
      </w:r>
      <w:r w:rsidRPr="00821245">
        <w:rPr>
          <w:rFonts w:ascii="Nunito" w:hAnsi="Nunito" w:cs="Arial"/>
          <w:iCs/>
          <w:sz w:val="18"/>
          <w:szCs w:val="18"/>
        </w:rPr>
        <w:fldChar w:fldCharType="separate"/>
      </w:r>
      <w:r w:rsidRPr="00821245">
        <w:rPr>
          <w:rFonts w:ascii="Nunito" w:hAnsi="Nunito" w:cs="Arial"/>
          <w:iCs/>
          <w:sz w:val="18"/>
          <w:szCs w:val="18"/>
        </w:rPr>
        <w:fldChar w:fldCharType="end"/>
      </w:r>
      <w:r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Sèvis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pèsonèl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tankou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èd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pou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manje</w:t>
      </w:r>
      <w:proofErr w:type="spellEnd"/>
      <w:r w:rsidR="00765404" w:rsidRPr="00821245">
        <w:rPr>
          <w:rFonts w:ascii="Nunito" w:hAnsi="Nunito" w:cs="Arial"/>
          <w:iCs/>
          <w:sz w:val="18"/>
          <w:szCs w:val="18"/>
        </w:rPr>
        <w:t xml:space="preserve">, </w:t>
      </w:r>
      <w:proofErr w:type="spellStart"/>
      <w:r w:rsidR="00765404" w:rsidRPr="00821245">
        <w:rPr>
          <w:rFonts w:ascii="Nunito" w:hAnsi="Nunito" w:cs="Arial"/>
          <w:iCs/>
          <w:sz w:val="18"/>
          <w:szCs w:val="18"/>
        </w:rPr>
        <w:t>twalèt</w:t>
      </w:r>
      <w:proofErr w:type="spellEnd"/>
      <w:r w:rsidR="00765404" w:rsidRPr="00821245">
        <w:rPr>
          <w:rFonts w:ascii="Nunito" w:hAnsi="Nunito"/>
          <w:iCs/>
          <w:sz w:val="18"/>
          <w:szCs w:val="18"/>
        </w:rPr>
        <w:t xml:space="preserve">, </w:t>
      </w:r>
      <w:proofErr w:type="spellStart"/>
      <w:r w:rsidR="00765404" w:rsidRPr="00821245">
        <w:rPr>
          <w:rFonts w:ascii="Nunito" w:hAnsi="Nunito"/>
          <w:iCs/>
          <w:sz w:val="18"/>
          <w:szCs w:val="18"/>
        </w:rPr>
        <w:t>ou</w:t>
      </w:r>
      <w:proofErr w:type="spellEnd"/>
      <w:r w:rsidR="00765404" w:rsidRPr="00821245">
        <w:rPr>
          <w:rFonts w:ascii="Nunito" w:hAnsi="Nunito"/>
          <w:iCs/>
          <w:sz w:val="18"/>
          <w:szCs w:val="18"/>
        </w:rPr>
        <w:t xml:space="preserve"> </w:t>
      </w:r>
      <w:proofErr w:type="spellStart"/>
      <w:r w:rsidR="00765404" w:rsidRPr="00821245">
        <w:rPr>
          <w:rFonts w:ascii="Nunito" w:hAnsi="Nunito"/>
          <w:iCs/>
          <w:sz w:val="18"/>
          <w:szCs w:val="18"/>
        </w:rPr>
        <w:t>chanje</w:t>
      </w:r>
      <w:proofErr w:type="spellEnd"/>
      <w:r w:rsidR="00765404" w:rsidRPr="00821245">
        <w:rPr>
          <w:rFonts w:ascii="Nunito" w:hAnsi="Nunito"/>
          <w:iCs/>
          <w:sz w:val="18"/>
          <w:szCs w:val="18"/>
        </w:rPr>
        <w:t xml:space="preserve"> rad</w:t>
      </w:r>
      <w:r w:rsidR="00765404" w:rsidRPr="00821245">
        <w:rPr>
          <w:rFonts w:ascii="Nunito" w:hAnsi="Nunito" w:cs="Arial"/>
          <w:iCs/>
          <w:sz w:val="18"/>
          <w:szCs w:val="18"/>
        </w:rPr>
        <w:t xml:space="preserve"> </w:t>
      </w:r>
    </w:p>
    <w:p w14:paraId="4C94F854" w14:textId="41CFA0F5" w:rsidR="00196175" w:rsidRPr="00821245" w:rsidRDefault="00196175" w:rsidP="00196175">
      <w:pPr>
        <w:spacing w:before="60" w:after="100"/>
        <w:ind w:firstLine="720"/>
        <w:rPr>
          <w:rFonts w:ascii="Nunito" w:hAnsi="Nunito"/>
          <w:sz w:val="18"/>
          <w:szCs w:val="18"/>
          <w:u w:val="single"/>
        </w:rPr>
      </w:pPr>
      <w:r w:rsidRPr="00821245">
        <w:rPr>
          <w:rFonts w:ascii="Nunito" w:hAnsi="Nunito" w:cs="Arial"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21245">
        <w:rPr>
          <w:rFonts w:ascii="Nunito" w:hAnsi="Nunito" w:cs="Arial"/>
          <w:iCs/>
          <w:sz w:val="18"/>
          <w:szCs w:val="18"/>
        </w:rPr>
        <w:instrText xml:space="preserve"> FORMCHECKBOX </w:instrText>
      </w:r>
      <w:r w:rsidRPr="00821245">
        <w:rPr>
          <w:rFonts w:ascii="Nunito" w:hAnsi="Nunito" w:cs="Arial"/>
          <w:iCs/>
          <w:sz w:val="18"/>
          <w:szCs w:val="18"/>
        </w:rPr>
      </w:r>
      <w:r w:rsidRPr="00821245">
        <w:rPr>
          <w:rFonts w:ascii="Nunito" w:hAnsi="Nunito" w:cs="Arial"/>
          <w:iCs/>
          <w:sz w:val="18"/>
          <w:szCs w:val="18"/>
        </w:rPr>
        <w:fldChar w:fldCharType="separate"/>
      </w:r>
      <w:r w:rsidRPr="00821245">
        <w:rPr>
          <w:rFonts w:ascii="Nunito" w:hAnsi="Nunito" w:cs="Arial"/>
          <w:iCs/>
          <w:sz w:val="18"/>
          <w:szCs w:val="18"/>
        </w:rPr>
        <w:fldChar w:fldCharType="end"/>
      </w:r>
      <w:r w:rsidRPr="00821245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="007F13C8" w:rsidRPr="00821245">
        <w:rPr>
          <w:rFonts w:ascii="Nunito" w:hAnsi="Nunito"/>
          <w:iCs/>
          <w:sz w:val="18"/>
          <w:szCs w:val="18"/>
        </w:rPr>
        <w:t>Lòt</w:t>
      </w:r>
      <w:proofErr w:type="spellEnd"/>
      <w:r w:rsidR="007F13C8" w:rsidRPr="00821245">
        <w:rPr>
          <w:rFonts w:ascii="Nunito" w:hAnsi="Nunito"/>
          <w:iCs/>
          <w:sz w:val="18"/>
          <w:szCs w:val="18"/>
        </w:rPr>
        <w:t xml:space="preserve"> bagay</w:t>
      </w:r>
      <w:r w:rsidRPr="00821245">
        <w:rPr>
          <w:rFonts w:ascii="Nunito" w:hAnsi="Nunito"/>
          <w:iCs/>
          <w:sz w:val="18"/>
          <w:szCs w:val="18"/>
        </w:rPr>
        <w:t xml:space="preserve"> </w:t>
      </w:r>
      <w:r w:rsidRPr="00821245">
        <w:rPr>
          <w:rFonts w:ascii="Nunito" w:hAnsi="Nunito"/>
          <w:i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A07903A" w14:textId="4CC4E64F" w:rsidR="00196175" w:rsidRPr="00EC2A17" w:rsidRDefault="00196175" w:rsidP="00196175">
      <w:pPr>
        <w:spacing w:before="120" w:after="1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8A6D69" w:rsidRPr="00F1263F">
        <w:rPr>
          <w:rFonts w:ascii="Nunito" w:hAnsi="Nunito"/>
          <w:iCs/>
          <w:sz w:val="19"/>
          <w:szCs w:val="19"/>
          <w:lang w:val="es-US"/>
        </w:rPr>
        <w:t>Pa</w:t>
      </w:r>
      <w:proofErr w:type="spellEnd"/>
      <w:r w:rsidR="008A6D69" w:rsidRPr="00F1263F">
        <w:rPr>
          <w:rFonts w:ascii="Nunito" w:hAnsi="Nunito"/>
          <w:iCs/>
          <w:sz w:val="19"/>
          <w:szCs w:val="19"/>
          <w:lang w:val="es-US"/>
        </w:rPr>
        <w:t xml:space="preserve"> gen </w:t>
      </w:r>
      <w:proofErr w:type="spellStart"/>
      <w:r w:rsidR="008A6D69" w:rsidRPr="00F1263F">
        <w:rPr>
          <w:rFonts w:ascii="Nunito" w:hAnsi="Nunito"/>
          <w:iCs/>
          <w:sz w:val="19"/>
          <w:szCs w:val="19"/>
          <w:lang w:val="es-US"/>
        </w:rPr>
        <w:t>èd</w:t>
      </w:r>
      <w:proofErr w:type="spellEnd"/>
      <w:r w:rsidR="008A6D69" w:rsidRPr="00F1263F">
        <w:rPr>
          <w:rFonts w:ascii="Nunito" w:hAnsi="Nunito"/>
          <w:iCs/>
          <w:sz w:val="19"/>
          <w:szCs w:val="19"/>
          <w:lang w:val="es-US"/>
        </w:rPr>
        <w:t xml:space="preserve"> </w:t>
      </w:r>
      <w:proofErr w:type="spellStart"/>
      <w:r w:rsidR="008A6D69" w:rsidRPr="00F1263F">
        <w:rPr>
          <w:rFonts w:ascii="Nunito" w:hAnsi="Nunito"/>
          <w:iCs/>
          <w:sz w:val="19"/>
          <w:szCs w:val="19"/>
          <w:lang w:val="es-US"/>
        </w:rPr>
        <w:t>espesifik</w:t>
      </w:r>
      <w:proofErr w:type="spellEnd"/>
      <w:r w:rsidR="008A6D69" w:rsidRPr="00F1263F">
        <w:rPr>
          <w:rFonts w:ascii="Nunito" w:hAnsi="Nunito"/>
          <w:iCs/>
          <w:sz w:val="19"/>
          <w:szCs w:val="19"/>
          <w:lang w:val="es-US"/>
        </w:rPr>
        <w:t xml:space="preserve"> </w:t>
      </w:r>
      <w:proofErr w:type="spellStart"/>
      <w:r w:rsidR="008A6D69" w:rsidRPr="00F1263F">
        <w:rPr>
          <w:rFonts w:ascii="Nunito" w:hAnsi="Nunito"/>
          <w:iCs/>
          <w:sz w:val="19"/>
          <w:szCs w:val="19"/>
          <w:lang w:val="es-US"/>
        </w:rPr>
        <w:t>kap</w:t>
      </w:r>
      <w:proofErr w:type="spellEnd"/>
      <w:r w:rsidR="008A6D69" w:rsidRPr="00F1263F">
        <w:rPr>
          <w:rFonts w:ascii="Nunito" w:hAnsi="Nunito"/>
          <w:iCs/>
          <w:sz w:val="19"/>
          <w:szCs w:val="19"/>
          <w:lang w:val="es-US"/>
        </w:rPr>
        <w:t xml:space="preserve"> </w:t>
      </w:r>
      <w:proofErr w:type="spellStart"/>
      <w:r w:rsidR="008A6D69" w:rsidRPr="00F1263F">
        <w:rPr>
          <w:rFonts w:ascii="Nunito" w:hAnsi="Nunito"/>
          <w:iCs/>
          <w:sz w:val="19"/>
          <w:szCs w:val="19"/>
          <w:lang w:val="es-US"/>
        </w:rPr>
        <w:t>nesesè</w:t>
      </w:r>
      <w:proofErr w:type="spellEnd"/>
    </w:p>
    <w:p w14:paraId="5F34AF26" w14:textId="5C30D8A2" w:rsidR="00196175" w:rsidRPr="00203351" w:rsidRDefault="007353F6" w:rsidP="004A135A">
      <w:pPr>
        <w:spacing w:before="120" w:after="120"/>
        <w:ind w:left="709" w:right="720"/>
        <w:rPr>
          <w:rFonts w:ascii="Nunito" w:hAnsi="Nunito" w:cs="Arial"/>
          <w:b/>
          <w:bCs/>
          <w:sz w:val="18"/>
          <w:szCs w:val="18"/>
        </w:rPr>
      </w:pPr>
      <w:r w:rsidRPr="00203351">
        <w:rPr>
          <w:rFonts w:ascii="Nunito" w:hAnsi="Nunito" w:cs="Arial"/>
          <w:b/>
          <w:bCs/>
          <w:sz w:val="18"/>
          <w:szCs w:val="18"/>
        </w:rPr>
        <w:t xml:space="preserve">Si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ou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remake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nenpòt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="00220AE1" w:rsidRPr="00203351">
        <w:rPr>
          <w:rFonts w:ascii="Nunito" w:hAnsi="Nunito" w:cs="Arial"/>
          <w:b/>
          <w:bCs/>
          <w:sz w:val="18"/>
          <w:szCs w:val="18"/>
        </w:rPr>
        <w:t>domèn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kote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timoun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ou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a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bezwen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asistans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siplemantè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,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tanpri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pale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endividyèlman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ak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anplwaye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pwogram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nan sou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bezwen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timoun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ou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gramStart"/>
      <w:r w:rsidRPr="00203351">
        <w:rPr>
          <w:rFonts w:ascii="Nunito" w:hAnsi="Nunito" w:cs="Arial"/>
          <w:b/>
          <w:bCs/>
          <w:sz w:val="18"/>
          <w:szCs w:val="18"/>
        </w:rPr>
        <w:t>a</w:t>
      </w:r>
      <w:proofErr w:type="gram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ak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kijan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pwogram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nan ka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satisfè</w:t>
      </w:r>
      <w:proofErr w:type="spellEnd"/>
      <w:r w:rsidRPr="00203351">
        <w:rPr>
          <w:rFonts w:ascii="Nunito" w:hAnsi="Nunito" w:cs="Arial"/>
          <w:b/>
          <w:bCs/>
          <w:sz w:val="18"/>
          <w:szCs w:val="18"/>
        </w:rPr>
        <w:t xml:space="preserve"> </w:t>
      </w:r>
      <w:proofErr w:type="spellStart"/>
      <w:r w:rsidRPr="00203351">
        <w:rPr>
          <w:rFonts w:ascii="Nunito" w:hAnsi="Nunito" w:cs="Arial"/>
          <w:b/>
          <w:bCs/>
          <w:sz w:val="18"/>
          <w:szCs w:val="18"/>
        </w:rPr>
        <w:t>yo</w:t>
      </w:r>
      <w:proofErr w:type="spellEnd"/>
      <w:r w:rsidR="00220AE1" w:rsidRPr="00203351">
        <w:rPr>
          <w:rFonts w:ascii="Nunito" w:hAnsi="Nunito" w:cs="Arial"/>
          <w:b/>
          <w:bCs/>
          <w:sz w:val="18"/>
          <w:szCs w:val="18"/>
        </w:rPr>
        <w:t>.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5"/>
      </w:tblGrid>
      <w:tr w:rsidR="003570C4" w:rsidRPr="00EC2A17" w14:paraId="4C19863B" w14:textId="77777777" w:rsidTr="00B82B2B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93" w14:textId="245B5A52" w:rsidR="003570C4" w:rsidRPr="00EC2A17" w:rsidRDefault="00311336" w:rsidP="003570C4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Ki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k</w:t>
            </w:r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ondi</w:t>
            </w: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syon</w:t>
            </w:r>
            <w:proofErr w:type="spellEnd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timoun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Pr="002F719D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ou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genyen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ki ka dire yon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ane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ou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plis</w:t>
            </w:r>
            <w:proofErr w:type="spellEnd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?</w:t>
            </w:r>
            <w:r w:rsidR="003570C4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003570C4" w:rsidRPr="005C0F23">
              <w:rPr>
                <w:rFonts w:ascii="Nunito" w:hAnsi="Nunito" w:cs="Arial"/>
                <w:sz w:val="19"/>
                <w:szCs w:val="19"/>
              </w:rPr>
              <w:t>(</w:t>
            </w:r>
            <w:r w:rsidR="00454E17">
              <w:rPr>
                <w:rFonts w:ascii="Nunito" w:hAnsi="Nunito" w:cs="Arial"/>
                <w:sz w:val="19"/>
                <w:szCs w:val="19"/>
              </w:rPr>
              <w:t>m</w:t>
            </w:r>
            <w:r w:rsidR="00454E17" w:rsidRPr="00454E17">
              <w:rPr>
                <w:rFonts w:ascii="Nunito" w:hAnsi="Nunito" w:cs="Arial"/>
                <w:sz w:val="19"/>
                <w:szCs w:val="19"/>
              </w:rPr>
              <w:t xml:space="preserve">ake tout </w:t>
            </w:r>
            <w:proofErr w:type="spellStart"/>
            <w:r w:rsidR="00454E17" w:rsidRPr="00454E17">
              <w:rPr>
                <w:rFonts w:ascii="Nunito" w:hAnsi="Nunito" w:cs="Arial"/>
                <w:sz w:val="19"/>
                <w:szCs w:val="19"/>
              </w:rPr>
              <w:t>sa</w:t>
            </w:r>
            <w:proofErr w:type="spellEnd"/>
            <w:r w:rsidR="00454E17" w:rsidRPr="00454E17">
              <w:rPr>
                <w:rFonts w:ascii="Nunito" w:hAnsi="Nunito" w:cs="Arial"/>
                <w:sz w:val="19"/>
                <w:szCs w:val="19"/>
              </w:rPr>
              <w:t xml:space="preserve"> ki </w:t>
            </w:r>
            <w:proofErr w:type="spellStart"/>
            <w:r w:rsidR="00454E17" w:rsidRPr="00454E17">
              <w:rPr>
                <w:rFonts w:ascii="Nunito" w:hAnsi="Nunito" w:cs="Arial"/>
                <w:sz w:val="19"/>
                <w:szCs w:val="19"/>
              </w:rPr>
              <w:t>aplike</w:t>
            </w:r>
            <w:proofErr w:type="spellEnd"/>
            <w:r w:rsidR="003570C4" w:rsidRPr="005C0F23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</w:tr>
      <w:tr w:rsidR="00196175" w:rsidRPr="00EC2A17" w14:paraId="4C518609" w14:textId="77777777" w:rsidTr="00B82B2B">
        <w:tc>
          <w:tcPr>
            <w:tcW w:w="5040" w:type="dxa"/>
            <w:tcBorders>
              <w:left w:val="single" w:sz="4" w:space="0" w:color="auto"/>
            </w:tcBorders>
          </w:tcPr>
          <w:p w14:paraId="1C810F2F" w14:textId="04791BC2" w:rsidR="00BB0BE9" w:rsidRPr="00821245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Reta </w:t>
            </w:r>
            <w:proofErr w:type="spellStart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>devlopmantal</w:t>
            </w:r>
            <w:proofErr w:type="spellEnd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(</w:t>
            </w:r>
            <w:proofErr w:type="spellStart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>sèlman</w:t>
            </w:r>
            <w:proofErr w:type="spellEnd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>si</w:t>
            </w:r>
            <w:proofErr w:type="spellEnd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l gen </w:t>
            </w:r>
            <w:proofErr w:type="spellStart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>mwens</w:t>
            </w:r>
            <w:proofErr w:type="spellEnd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>ke</w:t>
            </w:r>
            <w:proofErr w:type="spellEnd"/>
            <w:r w:rsidR="00F545AF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5 an)</w:t>
            </w:r>
          </w:p>
          <w:p w14:paraId="1E304509" w14:textId="2DF3C9B2" w:rsidR="00BB0BE9" w:rsidRPr="00821245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Defisi</w:t>
            </w:r>
            <w:proofErr w:type="spellEnd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entelektyèl</w:t>
            </w:r>
            <w:proofErr w:type="spellEnd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/</w:t>
            </w:r>
            <w:proofErr w:type="spellStart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devlopmantal</w:t>
            </w:r>
            <w:proofErr w:type="spellEnd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(gen </w:t>
            </w:r>
            <w:proofErr w:type="spellStart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plis</w:t>
            </w:r>
            <w:proofErr w:type="spellEnd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>ke</w:t>
            </w:r>
            <w:proofErr w:type="spellEnd"/>
            <w:r w:rsidR="006C569A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5 an)</w:t>
            </w:r>
          </w:p>
          <w:p w14:paraId="3CD51E45" w14:textId="4E6773A3" w:rsidR="00BB0BE9" w:rsidRPr="00821245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>Andikap</w:t>
            </w:r>
            <w:proofErr w:type="spellEnd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>aprantisaj</w:t>
            </w:r>
            <w:proofErr w:type="spellEnd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(gen </w:t>
            </w:r>
            <w:proofErr w:type="spellStart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>plis</w:t>
            </w:r>
            <w:proofErr w:type="spellEnd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>ke</w:t>
            </w:r>
            <w:proofErr w:type="spellEnd"/>
            <w:r w:rsidR="00D03CC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5 an)</w:t>
            </w:r>
          </w:p>
          <w:p w14:paraId="6C27E2AA" w14:textId="2BB33854" w:rsidR="00196175" w:rsidRPr="00821245" w:rsidRDefault="00196175" w:rsidP="008D438E">
            <w:pPr>
              <w:spacing w:before="60" w:after="100"/>
              <w:ind w:right="-288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287E5C" w:rsidRPr="00821245">
              <w:rPr>
                <w:rFonts w:ascii="Nunito" w:hAnsi="Nunito" w:cs="Arial"/>
                <w:iCs/>
                <w:sz w:val="18"/>
                <w:szCs w:val="18"/>
              </w:rPr>
              <w:t>Twoub</w:t>
            </w:r>
            <w:proofErr w:type="spellEnd"/>
            <w:r w:rsidR="00287E5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Otis </w:t>
            </w:r>
            <w:proofErr w:type="spellStart"/>
            <w:r w:rsidR="00287E5C" w:rsidRPr="00821245">
              <w:rPr>
                <w:rFonts w:ascii="Nunito" w:hAnsi="Nunito" w:cs="Arial"/>
                <w:iCs/>
                <w:sz w:val="18"/>
                <w:szCs w:val="18"/>
              </w:rPr>
              <w:t>atravè</w:t>
            </w:r>
            <w:proofErr w:type="spellEnd"/>
            <w:r w:rsidR="00287E5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287E5C" w:rsidRPr="00821245">
              <w:rPr>
                <w:rFonts w:ascii="Nunito" w:hAnsi="Nunito" w:cs="Arial"/>
                <w:iCs/>
                <w:sz w:val="18"/>
                <w:szCs w:val="18"/>
              </w:rPr>
              <w:t>sèvo</w:t>
            </w:r>
            <w:proofErr w:type="spellEnd"/>
          </w:p>
          <w:p w14:paraId="3647C51F" w14:textId="0638BE20" w:rsidR="00196175" w:rsidRPr="00821245" w:rsidRDefault="00196175" w:rsidP="008D438E">
            <w:pPr>
              <w:spacing w:before="60" w:after="100"/>
              <w:ind w:right="-288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>tande</w:t>
            </w:r>
            <w:proofErr w:type="spellEnd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B4562" w:rsidRPr="00821245">
              <w:rPr>
                <w:rFonts w:ascii="Nunito" w:hAnsi="Nunito" w:cs="Arial"/>
                <w:iCs/>
                <w:sz w:val="18"/>
                <w:szCs w:val="18"/>
              </w:rPr>
              <w:t>soud</w:t>
            </w:r>
            <w:proofErr w:type="spellEnd"/>
          </w:p>
          <w:p w14:paraId="7A620CE0" w14:textId="1B03CF66" w:rsidR="00196175" w:rsidRPr="00821245" w:rsidRDefault="00196175" w:rsidP="00B62495">
            <w:pPr>
              <w:spacing w:before="60" w:after="100"/>
              <w:ind w:left="337" w:right="-288" w:hanging="337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Kondisyon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maladi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medical </w: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>(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tankou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opresyon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dyabèt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kriz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epilepsi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alèji</w:t>
            </w:r>
            <w:proofErr w:type="spellEnd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57582" w:rsidRPr="00821245">
              <w:rPr>
                <w:rFonts w:ascii="Nunito" w:hAnsi="Nunito" w:cs="Arial"/>
                <w:iCs/>
                <w:sz w:val="18"/>
                <w:szCs w:val="18"/>
              </w:rPr>
              <w:t>grav</w:t>
            </w:r>
            <w:proofErr w:type="spellEnd"/>
            <w:r w:rsidRPr="00821245">
              <w:rPr>
                <w:rFonts w:ascii="Nunito" w:hAnsi="Nunito" w:cs="Arial"/>
                <w:iCs/>
                <w:sz w:val="18"/>
                <w:szCs w:val="18"/>
              </w:rPr>
              <w:t>)</w:t>
            </w:r>
          </w:p>
          <w:p w14:paraId="1E94ECAE" w14:textId="387E1753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222848" w:rsidRPr="00821245">
              <w:rPr>
                <w:rFonts w:ascii="Nunito" w:hAnsi="Nunito" w:cs="Arial"/>
                <w:iCs/>
                <w:sz w:val="18"/>
                <w:szCs w:val="18"/>
              </w:rPr>
              <w:t>Fisikman</w:t>
            </w:r>
            <w:proofErr w:type="spellEnd"/>
            <w:r w:rsidR="00222848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222848" w:rsidRPr="00821245">
              <w:rPr>
                <w:rFonts w:ascii="Nunito" w:hAnsi="Nunito" w:cs="Arial"/>
                <w:iCs/>
                <w:sz w:val="18"/>
                <w:szCs w:val="18"/>
              </w:rPr>
              <w:t>andikape</w:t>
            </w:r>
            <w:proofErr w:type="spellEnd"/>
          </w:p>
        </w:tc>
        <w:tc>
          <w:tcPr>
            <w:tcW w:w="5755" w:type="dxa"/>
            <w:tcBorders>
              <w:right w:val="single" w:sz="4" w:space="0" w:color="auto"/>
            </w:tcBorders>
          </w:tcPr>
          <w:p w14:paraId="52489A10" w14:textId="48D7F99C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>ak</w:t>
            </w:r>
            <w:proofErr w:type="spellEnd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>agresyon</w:t>
            </w:r>
            <w:proofErr w:type="spellEnd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74E80" w:rsidRPr="00821245">
              <w:rPr>
                <w:rFonts w:ascii="Nunito" w:hAnsi="Nunito" w:cs="Arial"/>
                <w:iCs/>
                <w:sz w:val="18"/>
                <w:szCs w:val="18"/>
              </w:rPr>
              <w:t>tanperaman</w:t>
            </w:r>
            <w:proofErr w:type="spellEnd"/>
          </w:p>
          <w:p w14:paraId="464B4342" w14:textId="70C09B27" w:rsidR="00196175" w:rsidRPr="00821245" w:rsidRDefault="00196175" w:rsidP="008D438E">
            <w:pPr>
              <w:spacing w:before="60" w:after="100"/>
              <w:ind w:right="-72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>ak</w:t>
            </w:r>
            <w:proofErr w:type="spellEnd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>atansyon</w:t>
            </w:r>
            <w:proofErr w:type="spellEnd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e </w:t>
            </w:r>
            <w:proofErr w:type="spellStart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>ipèaktivite</w:t>
            </w:r>
            <w:proofErr w:type="spellEnd"/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(ADHD </w:t>
            </w:r>
            <w:r w:rsidR="0039756F" w:rsidRPr="00821245">
              <w:rPr>
                <w:rFonts w:ascii="Nunito" w:hAnsi="Nunito" w:cs="Arial"/>
                <w:iCs/>
                <w:sz w:val="18"/>
                <w:szCs w:val="18"/>
              </w:rPr>
              <w:t>an</w:t>
            </w:r>
            <w:r w:rsidR="00C97D6C" w:rsidRPr="00821245">
              <w:rPr>
                <w:rFonts w:ascii="Nunito" w:hAnsi="Nunito" w:cs="Arial"/>
                <w:iCs/>
                <w:sz w:val="18"/>
                <w:szCs w:val="18"/>
              </w:rPr>
              <w:t>gle)</w:t>
            </w:r>
          </w:p>
          <w:p w14:paraId="506026F3" w14:textId="451CDC03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>depresyon</w:t>
            </w:r>
            <w:proofErr w:type="spellEnd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26FF4" w:rsidRPr="00821245">
              <w:rPr>
                <w:rFonts w:ascii="Nunito" w:hAnsi="Nunito" w:cs="Arial"/>
                <w:iCs/>
                <w:sz w:val="18"/>
                <w:szCs w:val="18"/>
              </w:rPr>
              <w:t>enkyetid</w:t>
            </w:r>
            <w:proofErr w:type="spellEnd"/>
          </w:p>
          <w:p w14:paraId="13C3084E" w14:textId="7A19715F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>ak</w:t>
            </w:r>
            <w:proofErr w:type="spellEnd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>lapawòl</w:t>
            </w:r>
            <w:proofErr w:type="spellEnd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>/</w:t>
            </w:r>
            <w:proofErr w:type="spellStart"/>
            <w:r w:rsidR="00183823" w:rsidRPr="00821245">
              <w:rPr>
                <w:rFonts w:ascii="Nunito" w:hAnsi="Nunito" w:cs="Arial"/>
                <w:iCs/>
                <w:sz w:val="18"/>
                <w:szCs w:val="18"/>
              </w:rPr>
              <w:t>langaj</w:t>
            </w:r>
            <w:proofErr w:type="spellEnd"/>
          </w:p>
          <w:p w14:paraId="3C224B83" w14:textId="1AB7E4A2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>Pwoblèm</w:t>
            </w:r>
            <w:proofErr w:type="spellEnd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>vizyon</w:t>
            </w:r>
            <w:proofErr w:type="spellEnd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93C88" w:rsidRPr="00821245">
              <w:rPr>
                <w:rFonts w:ascii="Nunito" w:hAnsi="Nunito" w:cs="Arial"/>
                <w:iCs/>
                <w:sz w:val="18"/>
                <w:szCs w:val="18"/>
              </w:rPr>
              <w:t>avèg</w:t>
            </w:r>
            <w:proofErr w:type="spellEnd"/>
          </w:p>
          <w:p w14:paraId="0AB7BCC1" w14:textId="6D5C7743" w:rsidR="00196175" w:rsidRPr="00821245" w:rsidRDefault="00196175" w:rsidP="008D438E">
            <w:pPr>
              <w:spacing w:before="6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>Lòt</w:t>
            </w:r>
            <w:proofErr w:type="spellEnd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>kondisyon</w:t>
            </w:r>
            <w:proofErr w:type="spellEnd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ki dire 1 an </w:t>
            </w:r>
            <w:proofErr w:type="spellStart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>ou</w:t>
            </w:r>
            <w:proofErr w:type="spellEnd"/>
            <w:r w:rsidR="00EA58A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plis (presize) </w:t>
            </w:r>
          </w:p>
          <w:p w14:paraId="45D0FBA0" w14:textId="77777777" w:rsidR="00196175" w:rsidRPr="00821245" w:rsidRDefault="00196175" w:rsidP="001007D1">
            <w:pPr>
              <w:spacing w:before="120"/>
              <w:rPr>
                <w:rFonts w:ascii="Nunito" w:hAnsi="Nunito" w:cs="Arial"/>
                <w:iCs/>
                <w:sz w:val="18"/>
                <w:szCs w:val="18"/>
                <w:u w:val="single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      </w:t>
            </w:r>
            <w:r w:rsidRPr="00821245">
              <w:rPr>
                <w:rFonts w:ascii="Nunito" w:hAnsi="Nunito" w:cs="Arial"/>
                <w:i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</w:p>
          <w:p w14:paraId="7D51F5D9" w14:textId="77C742AE" w:rsidR="00196175" w:rsidRPr="00821245" w:rsidRDefault="00196175" w:rsidP="008D438E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Pa gen </w:t>
            </w:r>
            <w:proofErr w:type="spellStart"/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>kondisyon</w:t>
            </w:r>
            <w:proofErr w:type="spellEnd"/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ki dire 1 an </w:t>
            </w:r>
            <w:proofErr w:type="spellStart"/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>ou</w:t>
            </w:r>
            <w:proofErr w:type="spellEnd"/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A686E" w:rsidRPr="00821245">
              <w:rPr>
                <w:rFonts w:ascii="Nunito" w:hAnsi="Nunito" w:cs="Arial"/>
                <w:iCs/>
                <w:sz w:val="18"/>
                <w:szCs w:val="18"/>
              </w:rPr>
              <w:t>plis</w:t>
            </w:r>
            <w:proofErr w:type="spellEnd"/>
          </w:p>
        </w:tc>
      </w:tr>
      <w:tr w:rsidR="00196175" w:rsidRPr="00EC2A17" w14:paraId="1F854ED0" w14:textId="77777777" w:rsidTr="00B82B2B">
        <w:tc>
          <w:tcPr>
            <w:tcW w:w="10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1B7" w14:textId="55AF2F7E" w:rsidR="004978DC" w:rsidRPr="00821245" w:rsidRDefault="004978DC" w:rsidP="00727613">
            <w:pPr>
              <w:spacing w:before="120"/>
              <w:rPr>
                <w:rFonts w:ascii="Nunito" w:hAnsi="Nunito" w:cs="Arial"/>
                <w:sz w:val="18"/>
                <w:szCs w:val="18"/>
              </w:rPr>
            </w:pPr>
            <w:r w:rsidRPr="00821245">
              <w:rPr>
                <w:rFonts w:ascii="Nunito" w:hAnsi="Nunito" w:cs="Arial"/>
                <w:sz w:val="18"/>
                <w:szCs w:val="18"/>
              </w:rPr>
              <w:t xml:space="preserve">Eske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nenpòt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nan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kondisyon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ou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make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anwo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a bay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timoun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>/</w:t>
            </w:r>
            <w:proofErr w:type="spellStart"/>
            <w:r w:rsidRPr="00821245">
              <w:rPr>
                <w:rFonts w:ascii="Nunito" w:hAnsi="Nunito" w:cs="Tahoma"/>
                <w:sz w:val="18"/>
                <w:szCs w:val="18"/>
              </w:rPr>
              <w:t>lajenès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ou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difikilte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pou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l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fè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bagay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lòt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timoun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men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laj</w:t>
            </w:r>
            <w:proofErr w:type="spellEnd"/>
            <w:r w:rsidRPr="00821245">
              <w:rPr>
                <w:rFonts w:ascii="Nunito" w:hAnsi="Nunito" w:cs="Arial"/>
                <w:sz w:val="18"/>
                <w:szCs w:val="18"/>
              </w:rPr>
              <w:t xml:space="preserve"> ka </w:t>
            </w:r>
            <w:proofErr w:type="spellStart"/>
            <w:r w:rsidRPr="00821245">
              <w:rPr>
                <w:rFonts w:ascii="Nunito" w:hAnsi="Nunito" w:cs="Arial"/>
                <w:sz w:val="18"/>
                <w:szCs w:val="18"/>
              </w:rPr>
              <w:t>fè</w:t>
            </w:r>
            <w:proofErr w:type="spellEnd"/>
            <w:r w:rsidR="00D96339" w:rsidRPr="00821245">
              <w:rPr>
                <w:rFonts w:ascii="Nunito" w:hAnsi="Nunito" w:cs="Arial"/>
                <w:sz w:val="18"/>
                <w:szCs w:val="18"/>
              </w:rPr>
              <w:t>?</w:t>
            </w:r>
          </w:p>
          <w:p w14:paraId="6E8FD904" w14:textId="563C765E" w:rsidR="00196175" w:rsidRPr="00821245" w:rsidRDefault="00196175" w:rsidP="00727613">
            <w:pPr>
              <w:spacing w:before="12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tab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D96339" w:rsidRPr="00821245">
              <w:rPr>
                <w:rFonts w:ascii="Nunito" w:hAnsi="Nunito" w:cs="Arial"/>
                <w:iCs/>
                <w:sz w:val="18"/>
                <w:szCs w:val="18"/>
              </w:rPr>
              <w:t>Wi</w: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r w:rsidR="00552C6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li pi </w:t>
            </w:r>
            <w:proofErr w:type="spellStart"/>
            <w:r w:rsidR="00552C6D" w:rsidRPr="00821245">
              <w:rPr>
                <w:rFonts w:ascii="Nunito" w:hAnsi="Nunito" w:cs="Arial"/>
                <w:iCs/>
                <w:sz w:val="18"/>
                <w:szCs w:val="18"/>
              </w:rPr>
              <w:t>difisil</w:t>
            </w:r>
            <w:proofErr w:type="spellEnd"/>
            <w:r w:rsidR="00552C6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552C6D" w:rsidRPr="00821245">
              <w:rPr>
                <w:rFonts w:ascii="Nunito" w:hAnsi="Nunito" w:cs="Arial"/>
                <w:iCs/>
                <w:sz w:val="18"/>
                <w:szCs w:val="18"/>
              </w:rPr>
              <w:t>pou</w:t>
            </w:r>
            <w:proofErr w:type="spellEnd"/>
            <w:r w:rsidR="00552C6D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li</w: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ab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ab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No</w:t>
            </w:r>
            <w:r w:rsidR="00B961D0" w:rsidRPr="00821245">
              <w:rPr>
                <w:rFonts w:ascii="Nunito" w:hAnsi="Nunito" w:cs="Arial"/>
                <w:iCs/>
                <w:sz w:val="18"/>
                <w:szCs w:val="18"/>
              </w:rPr>
              <w:t>n</w: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r w:rsidR="003822F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li pa pi </w:t>
            </w:r>
            <w:proofErr w:type="spellStart"/>
            <w:r w:rsidR="003822F7" w:rsidRPr="00821245">
              <w:rPr>
                <w:rFonts w:ascii="Nunito" w:hAnsi="Nunito" w:cs="Arial"/>
                <w:iCs/>
                <w:sz w:val="18"/>
                <w:szCs w:val="18"/>
              </w:rPr>
              <w:t>difisil</w:t>
            </w:r>
            <w:proofErr w:type="spellEnd"/>
            <w:r w:rsidR="003822F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3822F7" w:rsidRPr="00821245">
              <w:rPr>
                <w:rFonts w:ascii="Nunito" w:hAnsi="Nunito" w:cs="Arial"/>
                <w:iCs/>
                <w:sz w:val="18"/>
                <w:szCs w:val="18"/>
              </w:rPr>
              <w:t>pou</w:t>
            </w:r>
            <w:proofErr w:type="spellEnd"/>
            <w:r w:rsidR="003822F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li</w: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ab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ab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10411A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Pa </w:t>
            </w:r>
            <w:proofErr w:type="spellStart"/>
            <w:r w:rsidR="0010411A" w:rsidRPr="00821245">
              <w:rPr>
                <w:rFonts w:ascii="Nunito" w:hAnsi="Nunito" w:cs="Arial"/>
                <w:iCs/>
                <w:sz w:val="18"/>
                <w:szCs w:val="18"/>
              </w:rPr>
              <w:t>aplike</w:t>
            </w:r>
            <w:proofErr w:type="spellEnd"/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r w:rsidR="00B50ED3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pa gen </w:t>
            </w:r>
            <w:proofErr w:type="spellStart"/>
            <w:r w:rsidR="00B50ED3" w:rsidRPr="00821245">
              <w:rPr>
                <w:rFonts w:ascii="Nunito" w:hAnsi="Nunito" w:cs="Arial"/>
                <w:iCs/>
                <w:sz w:val="18"/>
                <w:szCs w:val="18"/>
              </w:rPr>
              <w:t>kondisyon</w:t>
            </w:r>
            <w:proofErr w:type="spellEnd"/>
            <w:r w:rsidR="00B50ED3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ki make</w:t>
            </w:r>
          </w:p>
        </w:tc>
      </w:tr>
    </w:tbl>
    <w:p w14:paraId="582D4BD1" w14:textId="1181A1B9" w:rsidR="00196175" w:rsidRPr="003570C4" w:rsidRDefault="00196175" w:rsidP="003570C4">
      <w:pPr>
        <w:rPr>
          <w:sz w:val="16"/>
          <w:szCs w:val="16"/>
        </w:rPr>
      </w:pPr>
    </w:p>
    <w:tbl>
      <w:tblPr>
        <w:tblStyle w:val="TableGrid"/>
        <w:tblW w:w="10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5"/>
      </w:tblGrid>
      <w:tr w:rsidR="003570C4" w:rsidRPr="00EC2A17" w14:paraId="526886D7" w14:textId="77777777" w:rsidTr="00B82B2B">
        <w:tc>
          <w:tcPr>
            <w:tcW w:w="10795" w:type="dxa"/>
            <w:gridSpan w:val="2"/>
          </w:tcPr>
          <w:p w14:paraId="5BA13484" w14:textId="42F76281" w:rsidR="003570C4" w:rsidRPr="0025673B" w:rsidRDefault="004B0DE6" w:rsidP="00E05A28">
            <w:pPr>
              <w:spacing w:after="120"/>
              <w:rPr>
                <w:rFonts w:ascii="Nunito" w:hAnsi="Nunito" w:cs="Arial"/>
                <w:iCs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Ki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jan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prensipal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pitit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ou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kominike</w:t>
            </w:r>
            <w:proofErr w:type="spellEnd"/>
            <w:r w:rsidRPr="00485BBC">
              <w:rPr>
                <w:rFonts w:ascii="Nunito" w:hAnsi="Nunito" w:cs="Arial"/>
                <w:b/>
                <w:bCs/>
                <w:sz w:val="19"/>
                <w:szCs w:val="19"/>
              </w:rPr>
              <w:t>?</w:t>
            </w:r>
            <w:r w:rsidRPr="00485BBC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Pr="00A16391">
              <w:rPr>
                <w:rFonts w:ascii="Nunito" w:hAnsi="Nunito" w:cs="Arial"/>
                <w:bCs/>
                <w:iCs/>
                <w:sz w:val="19"/>
                <w:szCs w:val="19"/>
              </w:rPr>
              <w:t>(ma</w:t>
            </w:r>
            <w:r>
              <w:rPr>
                <w:rFonts w:ascii="Nunito" w:hAnsi="Nunito" w:cs="Arial"/>
                <w:bCs/>
                <w:iCs/>
                <w:sz w:val="19"/>
                <w:szCs w:val="19"/>
              </w:rPr>
              <w:t xml:space="preserve">ke tout </w:t>
            </w:r>
            <w:proofErr w:type="spellStart"/>
            <w:r>
              <w:rPr>
                <w:rFonts w:ascii="Nunito" w:hAnsi="Nunito" w:cs="Arial"/>
                <w:bCs/>
                <w:iCs/>
                <w:sz w:val="19"/>
                <w:szCs w:val="19"/>
              </w:rPr>
              <w:t>sa</w:t>
            </w:r>
            <w:proofErr w:type="spellEnd"/>
            <w:r>
              <w:rPr>
                <w:rFonts w:ascii="Nunito" w:hAnsi="Nunito" w:cs="Arial"/>
                <w:bCs/>
                <w:iCs/>
                <w:sz w:val="19"/>
                <w:szCs w:val="19"/>
              </w:rPr>
              <w:t xml:space="preserve"> ki </w:t>
            </w:r>
            <w:proofErr w:type="spellStart"/>
            <w:r>
              <w:rPr>
                <w:rFonts w:ascii="Nunito" w:hAnsi="Nunito" w:cs="Arial"/>
                <w:bCs/>
                <w:iCs/>
                <w:sz w:val="19"/>
                <w:szCs w:val="19"/>
              </w:rPr>
              <w:t>aplike</w:t>
            </w:r>
            <w:proofErr w:type="spellEnd"/>
            <w:r w:rsidRPr="00A16391">
              <w:rPr>
                <w:rFonts w:ascii="Nunito" w:hAnsi="Nunito" w:cs="Arial"/>
                <w:bCs/>
                <w:iCs/>
                <w:sz w:val="19"/>
                <w:szCs w:val="19"/>
              </w:rPr>
              <w:t>)</w:t>
            </w:r>
          </w:p>
        </w:tc>
      </w:tr>
      <w:tr w:rsidR="00196175" w:rsidRPr="00EC2A17" w14:paraId="38E75FBE" w14:textId="77777777" w:rsidTr="00B82B2B">
        <w:trPr>
          <w:trHeight w:val="1238"/>
        </w:trPr>
        <w:tc>
          <w:tcPr>
            <w:tcW w:w="5040" w:type="dxa"/>
          </w:tcPr>
          <w:p w14:paraId="5CC26AFD" w14:textId="588CADC5" w:rsidR="00196175" w:rsidRPr="00181758" w:rsidRDefault="00196175" w:rsidP="003570C4">
            <w:pPr>
              <w:spacing w:before="60" w:after="60"/>
              <w:ind w:right="-360"/>
              <w:rPr>
                <w:rFonts w:ascii="Nunito" w:hAnsi="Nunito" w:cs="Arial"/>
                <w:iCs/>
                <w:sz w:val="18"/>
                <w:szCs w:val="18"/>
                <w:lang w:val="es-ES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r w:rsidR="00737963" w:rsidRPr="00821245">
              <w:rPr>
                <w:rFonts w:ascii="Nunito" w:hAnsi="Nunito" w:cs="Arial"/>
                <w:iCs/>
                <w:sz w:val="18"/>
                <w:szCs w:val="18"/>
                <w:lang w:val="pt-BR"/>
              </w:rPr>
              <w:t>Li fasil pou konprann lè lap pale</w:t>
            </w:r>
          </w:p>
          <w:p w14:paraId="298F527D" w14:textId="10226261" w:rsidR="00196175" w:rsidRPr="00181758" w:rsidRDefault="00196175" w:rsidP="003570C4">
            <w:pPr>
              <w:spacing w:before="60" w:after="60"/>
              <w:ind w:right="-360"/>
              <w:rPr>
                <w:rFonts w:ascii="Nunito" w:hAnsi="Nunito" w:cs="Arial"/>
                <w:iCs/>
                <w:sz w:val="18"/>
                <w:szCs w:val="18"/>
                <w:lang w:val="es-ES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r w:rsidR="00A263A3"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>L</w:t>
            </w:r>
            <w:r w:rsidR="00A263A3" w:rsidRPr="00821245">
              <w:rPr>
                <w:rFonts w:ascii="Nunito" w:hAnsi="Nunito" w:cs="Arial"/>
                <w:iCs/>
                <w:sz w:val="18"/>
                <w:szCs w:val="18"/>
                <w:lang w:val="pt-BR"/>
              </w:rPr>
              <w:t>i difisil pou konprann lè lap pale</w:t>
            </w:r>
          </w:p>
          <w:p w14:paraId="4EAF05F4" w14:textId="741A1EAF" w:rsidR="00196175" w:rsidRPr="00181758" w:rsidRDefault="00196175" w:rsidP="003570C4">
            <w:pPr>
              <w:spacing w:before="60" w:after="60"/>
              <w:ind w:left="341" w:right="72" w:hanging="341"/>
              <w:rPr>
                <w:rFonts w:ascii="Nunito" w:hAnsi="Nunito" w:cs="Arial"/>
                <w:iCs/>
                <w:sz w:val="18"/>
                <w:szCs w:val="18"/>
                <w:lang w:val="es-ES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r w:rsidR="00945232" w:rsidRPr="00821245">
              <w:rPr>
                <w:rFonts w:ascii="Nunito" w:hAnsi="Nunito" w:cs="Arial"/>
                <w:iCs/>
                <w:sz w:val="18"/>
                <w:szCs w:val="18"/>
                <w:lang w:val="pt-BR"/>
              </w:rPr>
              <w:t>Sèvi ak aparèy kominikasyon tankou foto oswa tablo</w:t>
            </w:r>
          </w:p>
          <w:p w14:paraId="7A5C526F" w14:textId="0D31C17D" w:rsidR="0074180A" w:rsidRPr="00821245" w:rsidRDefault="00303043" w:rsidP="00303043">
            <w:pPr>
              <w:tabs>
                <w:tab w:val="left" w:pos="-270"/>
              </w:tabs>
              <w:spacing w:before="60" w:after="60"/>
              <w:ind w:right="-180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Uses sign language</w:t>
            </w:r>
          </w:p>
        </w:tc>
        <w:tc>
          <w:tcPr>
            <w:tcW w:w="5755" w:type="dxa"/>
          </w:tcPr>
          <w:p w14:paraId="42D36209" w14:textId="4CA13797" w:rsidR="00196175" w:rsidRPr="00821245" w:rsidRDefault="00196175" w:rsidP="003570C4">
            <w:pPr>
              <w:spacing w:before="60" w:after="60"/>
              <w:ind w:left="333" w:right="72" w:hanging="333"/>
              <w:rPr>
                <w:rFonts w:ascii="Nunito" w:hAnsi="Nunito" w:cs="Arial"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552F3E" w:rsidRPr="00821245">
              <w:rPr>
                <w:rFonts w:ascii="Nunito" w:hAnsi="Nunito" w:cs="Arial"/>
                <w:iCs/>
                <w:sz w:val="18"/>
                <w:szCs w:val="18"/>
                <w:lang w:val="pt-BR"/>
              </w:rPr>
              <w:t>Sèvi ak jès ou ekspresyon tankou montre, rale, souri, fronde, oswa bat je</w:t>
            </w:r>
          </w:p>
          <w:p w14:paraId="322E650D" w14:textId="42AB30BA" w:rsidR="00196175" w:rsidRPr="00821245" w:rsidRDefault="00196175" w:rsidP="00303043">
            <w:pPr>
              <w:spacing w:before="60" w:after="60"/>
              <w:ind w:left="331" w:hanging="331"/>
              <w:rPr>
                <w:rFonts w:ascii="Nunito" w:hAnsi="Nunito" w:cs="Arial"/>
                <w:b/>
                <w:iCs/>
                <w:sz w:val="18"/>
                <w:szCs w:val="18"/>
              </w:rPr>
            </w:pP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Itilize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son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ke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pa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mo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tankou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ri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,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kriye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owswa</w:t>
            </w:r>
            <w:proofErr w:type="spellEnd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97417" w:rsidRPr="00821245">
              <w:rPr>
                <w:rFonts w:ascii="Nunito" w:hAnsi="Nunito" w:cs="Arial"/>
                <w:iCs/>
                <w:sz w:val="18"/>
                <w:szCs w:val="18"/>
              </w:rPr>
              <w:t>gronyen</w:t>
            </w:r>
            <w:proofErr w:type="spellEnd"/>
          </w:p>
        </w:tc>
      </w:tr>
    </w:tbl>
    <w:p w14:paraId="1F50C275" w14:textId="00A7A54E" w:rsidR="00196175" w:rsidRPr="00303043" w:rsidRDefault="00196175" w:rsidP="00303043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03043" w:rsidRPr="00EC2A17" w14:paraId="5DDF3757" w14:textId="77777777" w:rsidTr="00303043">
        <w:tc>
          <w:tcPr>
            <w:tcW w:w="10790" w:type="dxa"/>
            <w:gridSpan w:val="2"/>
            <w:vAlign w:val="bottom"/>
          </w:tcPr>
          <w:p w14:paraId="6DFB5455" w14:textId="5BE79DAE" w:rsidR="00303043" w:rsidRPr="004B0DE6" w:rsidRDefault="004B0DE6" w:rsidP="004B0DE6">
            <w:pPr>
              <w:keepNext/>
              <w:widowControl/>
              <w:suppressAutoHyphens w:val="0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Ki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èd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si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genyen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="00E05A28">
              <w:rPr>
                <w:rFonts w:ascii="Nunito" w:hAnsi="Nunito" w:cs="Arial"/>
                <w:b/>
                <w:bCs/>
                <w:sz w:val="19"/>
                <w:szCs w:val="19"/>
              </w:rPr>
              <w:t>timoun</w:t>
            </w:r>
            <w:proofErr w:type="spellEnd"/>
            <w:r w:rsidR="00E05A28">
              <w:rPr>
                <w:rFonts w:ascii="Nunito" w:hAnsi="Nunito" w:cs="Arial"/>
                <w:b/>
                <w:bCs/>
                <w:sz w:val="19"/>
                <w:szCs w:val="19"/>
              </w:rPr>
              <w:t>/</w:t>
            </w:r>
            <w:r w:rsidR="00E05A28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E05A28"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E05A28" w:rsidRPr="002F719D">
              <w:rPr>
                <w:rFonts w:ascii="Nunito" w:hAnsi="Nunito" w:cs="Tahoma"/>
                <w:b/>
                <w:bCs/>
                <w:sz w:val="19"/>
                <w:szCs w:val="19"/>
              </w:rPr>
              <w:t>ajenès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ou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ap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resevwa</w:t>
            </w:r>
            <w:proofErr w:type="spellEnd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kounye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an</w:t>
            </w:r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? (</w:t>
            </w:r>
            <w:r w:rsidR="00E05A28">
              <w:rPr>
                <w:rFonts w:ascii="Nunito" w:hAnsi="Nunito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a</w:t>
            </w:r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tou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sa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ki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aplike</w:t>
            </w:r>
            <w:proofErr w:type="spellEnd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)</w:t>
            </w:r>
          </w:p>
        </w:tc>
      </w:tr>
      <w:tr w:rsidR="00196175" w:rsidRPr="0092206F" w14:paraId="533016BC" w14:textId="77777777" w:rsidTr="00303043">
        <w:trPr>
          <w:trHeight w:val="1584"/>
        </w:trPr>
        <w:tc>
          <w:tcPr>
            <w:tcW w:w="5040" w:type="dxa"/>
            <w:vAlign w:val="bottom"/>
          </w:tcPr>
          <w:p w14:paraId="7840D273" w14:textId="1BA3F67F" w:rsidR="00196175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>Terapi</w:t>
            </w:r>
            <w:proofErr w:type="spellEnd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>ou</w:t>
            </w:r>
            <w:proofErr w:type="spellEnd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>sèvis</w:t>
            </w:r>
            <w:proofErr w:type="spellEnd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6C0323" w:rsidRPr="005B4677">
              <w:rPr>
                <w:rFonts w:ascii="Nunito" w:hAnsi="Nunito" w:cs="Arial"/>
                <w:iCs/>
                <w:sz w:val="18"/>
                <w:szCs w:val="18"/>
              </w:rPr>
              <w:t>konpòtman</w:t>
            </w:r>
            <w:proofErr w:type="spellEnd"/>
          </w:p>
          <w:p w14:paraId="11FD3AB2" w14:textId="77777777" w:rsidR="00484087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>Konsèy</w:t>
            </w:r>
            <w:proofErr w:type="spellEnd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>pou</w:t>
            </w:r>
            <w:proofErr w:type="spellEnd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>enkyetid</w:t>
            </w:r>
            <w:proofErr w:type="spellEnd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>emosyonèl</w:t>
            </w:r>
            <w:proofErr w:type="spellEnd"/>
            <w:r w:rsidR="0048408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</w:p>
          <w:p w14:paraId="64C7EC8C" w14:textId="579C90ED" w:rsidR="00196175" w:rsidRPr="00181758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  <w:lang w:val="es-ES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Medikaman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chak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jou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vitamin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pa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>ladan</w:t>
            </w:r>
            <w:proofErr w:type="spellEnd"/>
            <w:r w:rsidR="00F97B8A" w:rsidRPr="005B4677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l)</w:t>
            </w:r>
          </w:p>
          <w:p w14:paraId="64CAAE4B" w14:textId="310A574E" w:rsidR="00196175" w:rsidRPr="005B4677" w:rsidRDefault="00196175" w:rsidP="00E86BAB">
            <w:pPr>
              <w:spacing w:before="60" w:after="100"/>
              <w:ind w:left="337" w:hanging="337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>Sèvis</w:t>
            </w:r>
            <w:proofErr w:type="spellEnd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>edikasyon</w:t>
            </w:r>
            <w:proofErr w:type="spellEnd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>espesyal</w:t>
            </w:r>
            <w:proofErr w:type="spellEnd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nan </w:t>
            </w:r>
            <w:proofErr w:type="spellStart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>lekòl</w:t>
            </w:r>
            <w:proofErr w:type="spellEnd"/>
            <w:r w:rsidR="00F56AC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la </w:t>
            </w:r>
            <w:proofErr w:type="spellStart"/>
            <w:r w:rsidR="00726150" w:rsidRPr="005B4677">
              <w:rPr>
                <w:rFonts w:ascii="Nunito" w:hAnsi="Nunito" w:cs="Arial"/>
                <w:iCs/>
                <w:sz w:val="18"/>
                <w:szCs w:val="18"/>
              </w:rPr>
              <w:t>atravè</w:t>
            </w:r>
            <w:proofErr w:type="spellEnd"/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726150" w:rsidRPr="005B4677">
              <w:rPr>
                <w:rFonts w:ascii="Nunito" w:hAnsi="Nunito" w:cs="Arial"/>
                <w:iCs/>
                <w:sz w:val="18"/>
                <w:szCs w:val="18"/>
              </w:rPr>
              <w:t>yon</w:t>
            </w:r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1F37DF" w:rsidRPr="005B4677">
              <w:rPr>
                <w:rFonts w:ascii="Nunito" w:hAnsi="Nunito" w:cs="Arial"/>
                <w:iCs/>
                <w:sz w:val="18"/>
                <w:szCs w:val="18"/>
              </w:rPr>
              <w:t>plan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IEP</w:t>
            </w:r>
            <w:r w:rsidR="00E61DBA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(</w:t>
            </w:r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Plan </w:t>
            </w:r>
            <w:proofErr w:type="spellStart"/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>Edikasyon</w:t>
            </w:r>
            <w:proofErr w:type="spellEnd"/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>Endividyè</w:t>
            </w:r>
            <w:proofErr w:type="spellEnd"/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>)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F37DF" w:rsidRPr="005B4677">
              <w:rPr>
                <w:rFonts w:ascii="Nunito" w:hAnsi="Nunito" w:cs="Arial"/>
                <w:iCs/>
                <w:sz w:val="18"/>
                <w:szCs w:val="18"/>
              </w:rPr>
              <w:t>oswa</w:t>
            </w:r>
            <w:proofErr w:type="spellEnd"/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="00505C32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plan 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>504</w:t>
            </w:r>
            <w:r w:rsidR="001F37D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5750" w:type="dxa"/>
            <w:vAlign w:val="bottom"/>
          </w:tcPr>
          <w:p w14:paraId="4E8D619D" w14:textId="3B3AB73C" w:rsidR="00196175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2168C" w:rsidRPr="005B4677">
              <w:rPr>
                <w:rFonts w:ascii="Nunito" w:hAnsi="Nunito" w:cs="Arial"/>
                <w:iCs/>
                <w:sz w:val="18"/>
                <w:szCs w:val="18"/>
              </w:rPr>
              <w:t>Terapi</w:t>
            </w:r>
            <w:proofErr w:type="spellEnd"/>
            <w:r w:rsidR="0042168C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42168C" w:rsidRPr="005B4677">
              <w:rPr>
                <w:rFonts w:ascii="Nunito" w:hAnsi="Nunito" w:cs="Arial"/>
                <w:iCs/>
                <w:sz w:val="18"/>
                <w:szCs w:val="18"/>
              </w:rPr>
              <w:t>Okipasyonèl</w:t>
            </w:r>
            <w:proofErr w:type="spellEnd"/>
            <w:r w:rsidR="0042168C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>(OT</w:t>
            </w:r>
            <w:r w:rsidR="0042168C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angle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>)</w:t>
            </w:r>
          </w:p>
          <w:p w14:paraId="20E6B33B" w14:textId="590BAF84" w:rsidR="00196175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987854" w:rsidRPr="005B4677">
              <w:rPr>
                <w:rFonts w:ascii="Nunito" w:hAnsi="Nunito" w:cs="Arial"/>
                <w:iCs/>
                <w:sz w:val="18"/>
                <w:szCs w:val="18"/>
              </w:rPr>
              <w:t>Terapi</w:t>
            </w:r>
            <w:proofErr w:type="spellEnd"/>
            <w:r w:rsidR="00987854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Fizik 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>(PT</w:t>
            </w:r>
            <w:r w:rsidR="00987854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angle</w: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>)</w:t>
            </w:r>
          </w:p>
          <w:p w14:paraId="4D76A730" w14:textId="28EF3FAC" w:rsidR="00196175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1419F" w:rsidRPr="005B4677">
              <w:rPr>
                <w:rFonts w:ascii="Nunito" w:hAnsi="Nunito" w:cs="Arial"/>
                <w:iCs/>
                <w:sz w:val="18"/>
                <w:szCs w:val="18"/>
              </w:rPr>
              <w:t>Terapi</w:t>
            </w:r>
            <w:proofErr w:type="spellEnd"/>
            <w:r w:rsidR="00C1419F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C1419F" w:rsidRPr="005B4677">
              <w:rPr>
                <w:rFonts w:ascii="Nunito" w:hAnsi="Nunito" w:cs="Arial"/>
                <w:iCs/>
                <w:sz w:val="18"/>
                <w:szCs w:val="18"/>
              </w:rPr>
              <w:t>lapawòl</w:t>
            </w:r>
            <w:proofErr w:type="spellEnd"/>
            <w:r w:rsidR="00C1419F" w:rsidRPr="005B4677">
              <w:rPr>
                <w:rFonts w:ascii="Nunito" w:hAnsi="Nunito" w:cs="Arial"/>
                <w:iCs/>
                <w:sz w:val="18"/>
                <w:szCs w:val="18"/>
              </w:rPr>
              <w:t>/</w:t>
            </w:r>
            <w:proofErr w:type="spellStart"/>
            <w:r w:rsidR="00C1419F" w:rsidRPr="005B4677">
              <w:rPr>
                <w:rFonts w:ascii="Nunito" w:hAnsi="Nunito" w:cs="Arial"/>
                <w:iCs/>
                <w:sz w:val="18"/>
                <w:szCs w:val="18"/>
              </w:rPr>
              <w:t>langaj</w:t>
            </w:r>
            <w:proofErr w:type="spellEnd"/>
          </w:p>
          <w:p w14:paraId="5BF8C496" w14:textId="25874037" w:rsidR="00196175" w:rsidRPr="005B4677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>Okenn</w:t>
            </w:r>
            <w:proofErr w:type="spellEnd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nan </w:t>
            </w:r>
            <w:proofErr w:type="spellStart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>sak</w:t>
            </w:r>
            <w:proofErr w:type="spellEnd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>anlè</w:t>
            </w:r>
            <w:proofErr w:type="spellEnd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086155" w:rsidRPr="005B4677">
              <w:rPr>
                <w:rFonts w:ascii="Nunito" w:hAnsi="Nunito" w:cs="Arial"/>
                <w:iCs/>
                <w:sz w:val="18"/>
                <w:szCs w:val="18"/>
              </w:rPr>
              <w:t>yo</w:t>
            </w:r>
            <w:proofErr w:type="spellEnd"/>
            <w:r w:rsidR="00125F6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ki </w:t>
            </w:r>
            <w:proofErr w:type="spellStart"/>
            <w:r w:rsidR="00125F67" w:rsidRPr="005B4677">
              <w:rPr>
                <w:rFonts w:ascii="Nunito" w:hAnsi="Nunito" w:cs="Arial"/>
                <w:iCs/>
                <w:sz w:val="18"/>
                <w:szCs w:val="18"/>
              </w:rPr>
              <w:t>nesesè</w:t>
            </w:r>
            <w:proofErr w:type="spellEnd"/>
            <w:r w:rsidR="00125F6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</w:t>
            </w:r>
            <w:proofErr w:type="spellStart"/>
            <w:r w:rsidR="00125F67" w:rsidRPr="005B4677">
              <w:rPr>
                <w:rFonts w:ascii="Nunito" w:hAnsi="Nunito" w:cs="Arial"/>
                <w:iCs/>
                <w:sz w:val="18"/>
                <w:szCs w:val="18"/>
              </w:rPr>
              <w:t>kounye</w:t>
            </w:r>
            <w:proofErr w:type="spellEnd"/>
            <w:r w:rsidR="00125F67" w:rsidRPr="005B4677">
              <w:rPr>
                <w:rFonts w:ascii="Nunito" w:hAnsi="Nunito" w:cs="Arial"/>
                <w:iCs/>
                <w:sz w:val="18"/>
                <w:szCs w:val="18"/>
              </w:rPr>
              <w:t xml:space="preserve"> a</w:t>
            </w:r>
          </w:p>
          <w:p w14:paraId="719A9AC3" w14:textId="6390C299" w:rsidR="00196175" w:rsidRPr="00181758" w:rsidRDefault="00196175" w:rsidP="00727613">
            <w:pPr>
              <w:spacing w:before="60" w:after="100"/>
              <w:rPr>
                <w:rFonts w:ascii="Nunito" w:hAnsi="Nunito" w:cs="Arial"/>
                <w:iCs/>
                <w:sz w:val="18"/>
                <w:szCs w:val="18"/>
                <w:lang w:val="es-ES"/>
              </w:rPr>
            </w:pP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separate"/>
            </w:r>
            <w:r w:rsidRPr="005B4677">
              <w:rPr>
                <w:rFonts w:ascii="Nunito" w:hAnsi="Nunito" w:cs="Arial"/>
                <w:iCs/>
                <w:sz w:val="18"/>
                <w:szCs w:val="18"/>
              </w:rPr>
              <w:fldChar w:fldCharType="end"/>
            </w:r>
            <w:r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 xml:space="preserve"> </w:t>
            </w:r>
            <w:r w:rsidR="00847E55" w:rsidRPr="00181758">
              <w:rPr>
                <w:rFonts w:ascii="Nunito" w:hAnsi="Nunito" w:cs="Arial"/>
                <w:iCs/>
                <w:sz w:val="18"/>
                <w:szCs w:val="18"/>
                <w:lang w:val="es-ES"/>
              </w:rPr>
              <w:t>Omwen youn nan sèvis sa yo nesesè men pa resevw</w:t>
            </w:r>
          </w:p>
        </w:tc>
      </w:tr>
    </w:tbl>
    <w:p w14:paraId="4E185F24" w14:textId="1119EBE3" w:rsidR="00196175" w:rsidRPr="005B4677" w:rsidRDefault="00641DD3" w:rsidP="006F18F1">
      <w:pPr>
        <w:spacing w:before="120"/>
        <w:jc w:val="center"/>
        <w:rPr>
          <w:rFonts w:ascii="Nunito" w:hAnsi="Nunito" w:cs="Arial"/>
          <w:iCs/>
          <w:sz w:val="17"/>
          <w:szCs w:val="17"/>
        </w:rPr>
      </w:pPr>
      <w:r w:rsidRPr="0092206F">
        <w:rPr>
          <w:rFonts w:ascii="Nunito" w:hAnsi="Nunito" w:cs="Arial"/>
          <w:iCs/>
          <w:sz w:val="17"/>
          <w:szCs w:val="17"/>
        </w:rPr>
        <w:t xml:space="preserve">Si w enterese nan lòt sèvis kominotè oswa resous, ou ka rele </w:t>
      </w:r>
      <w:r w:rsidRPr="0092206F">
        <w:rPr>
          <w:rFonts w:ascii="Nunito" w:hAnsi="Nunito" w:cs="Arial"/>
          <w:b/>
          <w:bCs/>
          <w:iCs/>
          <w:sz w:val="17"/>
          <w:szCs w:val="17"/>
        </w:rPr>
        <w:t xml:space="preserve">211 Miami Helpline, </w:t>
      </w:r>
      <w:proofErr w:type="spellStart"/>
      <w:r w:rsidRPr="0092206F">
        <w:rPr>
          <w:rFonts w:ascii="Nunito" w:hAnsi="Nunito" w:cs="Arial"/>
          <w:b/>
          <w:bCs/>
          <w:iCs/>
          <w:sz w:val="17"/>
          <w:szCs w:val="17"/>
        </w:rPr>
        <w:t>vizite</w:t>
      </w:r>
      <w:proofErr w:type="spellEnd"/>
      <w:r w:rsidRPr="0092206F">
        <w:rPr>
          <w:rFonts w:ascii="Nunito" w:hAnsi="Nunito" w:cs="Arial"/>
          <w:iCs/>
          <w:sz w:val="17"/>
          <w:szCs w:val="17"/>
        </w:rPr>
        <w:t xml:space="preserve"> </w:t>
      </w:r>
      <w:hyperlink r:id="rId12" w:history="1">
        <w:r w:rsidRPr="0092206F">
          <w:rPr>
            <w:rStyle w:val="Hyperlink"/>
            <w:rFonts w:ascii="Nunito" w:hAnsi="Nunito" w:cs="Arial"/>
            <w:b/>
            <w:sz w:val="17"/>
            <w:szCs w:val="17"/>
          </w:rPr>
          <w:t>211miami.org</w:t>
        </w:r>
      </w:hyperlink>
      <w:r w:rsidRPr="0092206F">
        <w:rPr>
          <w:rFonts w:ascii="Nunito" w:hAnsi="Nunito" w:cs="Arial"/>
          <w:iCs/>
          <w:sz w:val="17"/>
          <w:szCs w:val="17"/>
        </w:rPr>
        <w:t xml:space="preserve">, </w:t>
      </w:r>
      <w:proofErr w:type="spellStart"/>
      <w:r w:rsidRPr="0092206F">
        <w:rPr>
          <w:rFonts w:ascii="Nunito" w:hAnsi="Nunito" w:cs="Arial"/>
          <w:iCs/>
          <w:sz w:val="17"/>
          <w:szCs w:val="17"/>
        </w:rPr>
        <w:t>oswa</w:t>
      </w:r>
      <w:proofErr w:type="spellEnd"/>
      <w:r w:rsidRPr="0092206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92206F">
        <w:rPr>
          <w:rFonts w:ascii="Nunito" w:hAnsi="Nunito" w:cs="Arial"/>
          <w:iCs/>
          <w:sz w:val="17"/>
          <w:szCs w:val="17"/>
        </w:rPr>
        <w:t>aprann</w:t>
      </w:r>
      <w:proofErr w:type="spellEnd"/>
      <w:r w:rsidRPr="0092206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92206F">
        <w:rPr>
          <w:rFonts w:ascii="Nunito" w:hAnsi="Nunito" w:cs="Arial"/>
          <w:iCs/>
          <w:sz w:val="17"/>
          <w:szCs w:val="17"/>
        </w:rPr>
        <w:t>plis</w:t>
      </w:r>
      <w:proofErr w:type="spellEnd"/>
      <w:r w:rsidRPr="0092206F">
        <w:rPr>
          <w:rFonts w:ascii="Nunito" w:hAnsi="Nunito" w:cs="Arial"/>
          <w:iCs/>
          <w:sz w:val="17"/>
          <w:szCs w:val="17"/>
        </w:rPr>
        <w:t xml:space="preserve"> sou pwogram </w:t>
      </w:r>
      <w:r w:rsidRPr="0092206F">
        <w:rPr>
          <w:rFonts w:ascii="Nunito" w:hAnsi="Nunito" w:cs="Arial"/>
          <w:b/>
          <w:bCs/>
          <w:iCs/>
          <w:sz w:val="17"/>
          <w:szCs w:val="17"/>
        </w:rPr>
        <w:t>The Children’s Trust</w:t>
      </w:r>
      <w:r w:rsidRPr="0092206F">
        <w:rPr>
          <w:rFonts w:ascii="Nunito" w:hAnsi="Nunito" w:cs="Arial"/>
          <w:iCs/>
          <w:sz w:val="17"/>
          <w:szCs w:val="17"/>
        </w:rPr>
        <w:t xml:space="preserve"> </w:t>
      </w:r>
      <w:r w:rsidRPr="0092206F">
        <w:rPr>
          <w:rFonts w:ascii="Nunito" w:hAnsi="Nunito" w:cs="Arial"/>
          <w:b/>
          <w:bCs/>
          <w:iCs/>
          <w:sz w:val="17"/>
          <w:szCs w:val="17"/>
        </w:rPr>
        <w:t>nan</w:t>
      </w:r>
      <w:r w:rsidRPr="0092206F">
        <w:rPr>
          <w:rFonts w:ascii="Nunito" w:hAnsi="Nunito" w:cs="Arial"/>
          <w:iCs/>
          <w:sz w:val="17"/>
          <w:szCs w:val="17"/>
        </w:rPr>
        <w:t xml:space="preserve"> </w:t>
      </w:r>
      <w:hyperlink r:id="rId13" w:history="1">
        <w:r w:rsidRPr="0092206F">
          <w:rPr>
            <w:rStyle w:val="Hyperlink"/>
            <w:rFonts w:ascii="Nunito" w:hAnsi="Nunito" w:cs="Arial"/>
            <w:b/>
            <w:sz w:val="17"/>
            <w:szCs w:val="17"/>
          </w:rPr>
          <w:t>www.thechildrenstrust.org</w:t>
        </w:r>
      </w:hyperlink>
      <w:r w:rsidRPr="0092206F">
        <w:rPr>
          <w:rStyle w:val="Hyperlink"/>
          <w:rFonts w:ascii="Nunito" w:hAnsi="Nunito" w:cs="Arial"/>
          <w:bCs/>
          <w:sz w:val="17"/>
          <w:szCs w:val="17"/>
        </w:rPr>
        <w:t xml:space="preserve">. </w:t>
      </w:r>
      <w:r w:rsidRPr="000F5D4F">
        <w:rPr>
          <w:rFonts w:ascii="Nunito" w:hAnsi="Nunito" w:cs="Arial"/>
          <w:iCs/>
          <w:sz w:val="17"/>
          <w:szCs w:val="17"/>
        </w:rPr>
        <w:t xml:space="preserve">Pou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resous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bezwen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espesyal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pou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moun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ki gen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andikap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ak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fanmi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yo</w:t>
      </w:r>
      <w:proofErr w:type="spellEnd"/>
      <w:r w:rsidRPr="000F5D4F">
        <w:rPr>
          <w:rFonts w:ascii="Nunito" w:hAnsi="Nunito" w:cs="Arial"/>
          <w:iCs/>
          <w:sz w:val="17"/>
          <w:szCs w:val="17"/>
        </w:rPr>
        <w:t xml:space="preserve">, </w:t>
      </w:r>
      <w:proofErr w:type="spellStart"/>
      <w:r w:rsidRPr="000F5D4F">
        <w:rPr>
          <w:rFonts w:ascii="Nunito" w:hAnsi="Nunito" w:cs="Arial"/>
          <w:iCs/>
          <w:sz w:val="17"/>
          <w:szCs w:val="17"/>
        </w:rPr>
        <w:t>vizite</w:t>
      </w:r>
      <w:proofErr w:type="spellEnd"/>
      <w:r w:rsidRPr="000F5D4F">
        <w:rPr>
          <w:rFonts w:ascii="Nunito" w:hAnsi="Nunito" w:cs="Arial"/>
          <w:bCs/>
          <w:iCs/>
          <w:sz w:val="17"/>
          <w:szCs w:val="17"/>
        </w:rPr>
        <w:t xml:space="preserve"> </w:t>
      </w:r>
      <w:hyperlink r:id="rId14" w:history="1">
        <w:r w:rsidRPr="000F5D4F">
          <w:rPr>
            <w:rStyle w:val="Hyperlink"/>
            <w:rFonts w:ascii="Nunito" w:hAnsi="Nunito" w:cs="Arial"/>
            <w:b/>
            <w:iCs/>
            <w:sz w:val="17"/>
            <w:szCs w:val="17"/>
          </w:rPr>
          <w:t>www.advocacynetwork.org/services/individual-family-support</w:t>
        </w:r>
      </w:hyperlink>
      <w:r w:rsidRPr="000F5D4F">
        <w:rPr>
          <w:rFonts w:ascii="Nunito" w:hAnsi="Nunito" w:cs="Arial"/>
          <w:b/>
          <w:iCs/>
          <w:sz w:val="17"/>
          <w:szCs w:val="17"/>
        </w:rPr>
        <w:t xml:space="preserve"> </w:t>
      </w:r>
      <w:proofErr w:type="spellStart"/>
      <w:r w:rsidRPr="000F5D4F">
        <w:rPr>
          <w:rFonts w:ascii="Nunito" w:hAnsi="Nunito" w:cs="Arial"/>
          <w:b/>
          <w:iCs/>
          <w:sz w:val="17"/>
          <w:szCs w:val="17"/>
        </w:rPr>
        <w:t>oswa</w:t>
      </w:r>
      <w:proofErr w:type="spellEnd"/>
      <w:r w:rsidRPr="000F5D4F">
        <w:rPr>
          <w:rFonts w:ascii="Nunito" w:hAnsi="Nunito" w:cs="Arial"/>
          <w:b/>
          <w:iCs/>
          <w:sz w:val="17"/>
          <w:szCs w:val="17"/>
        </w:rPr>
        <w:t xml:space="preserve"> </w:t>
      </w:r>
      <w:hyperlink r:id="rId15" w:history="1">
        <w:r w:rsidRPr="000F5D4F">
          <w:rPr>
            <w:rStyle w:val="Hyperlink"/>
            <w:rFonts w:ascii="Nunito" w:hAnsi="Nunito" w:cs="Arial"/>
            <w:b/>
            <w:iCs/>
            <w:sz w:val="17"/>
            <w:szCs w:val="17"/>
          </w:rPr>
          <w:t>www.thechildrenstrust.org/cwd</w:t>
        </w:r>
      </w:hyperlink>
      <w:r w:rsidRPr="000F5D4F">
        <w:rPr>
          <w:rFonts w:ascii="Nunito" w:hAnsi="Nunito" w:cs="Arial"/>
          <w:bCs/>
          <w:iCs/>
          <w:sz w:val="17"/>
          <w:szCs w:val="17"/>
        </w:rPr>
        <w:t>.</w:t>
      </w:r>
    </w:p>
    <w:sectPr w:rsidR="00196175" w:rsidRPr="005B4677" w:rsidSect="00C264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8A46" w14:textId="77777777" w:rsidR="00515AB5" w:rsidRDefault="00515AB5">
      <w:r>
        <w:separator/>
      </w:r>
    </w:p>
  </w:endnote>
  <w:endnote w:type="continuationSeparator" w:id="0">
    <w:p w14:paraId="2E4AA571" w14:textId="77777777" w:rsidR="00515AB5" w:rsidRDefault="00515AB5">
      <w:r>
        <w:continuationSeparator/>
      </w:r>
    </w:p>
  </w:endnote>
  <w:endnote w:type="continuationNotice" w:id="1">
    <w:p w14:paraId="6FEC53B2" w14:textId="77777777" w:rsidR="00515AB5" w:rsidRDefault="00515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3000" w14:textId="77777777" w:rsidR="00534389" w:rsidRDefault="00534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E43302E" w14:textId="1FD3509F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>Pa</w:t>
            </w:r>
            <w:r w:rsidR="00F96922">
              <w:rPr>
                <w:rFonts w:asciiTheme="minorHAnsi" w:hAnsiTheme="minorHAnsi"/>
                <w:sz w:val="18"/>
                <w:szCs w:val="18"/>
              </w:rPr>
              <w:t>j</w:t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C03C8">
              <w:rPr>
                <w:rFonts w:asciiTheme="minorHAnsi" w:hAnsiTheme="minorHAnsi"/>
                <w:sz w:val="18"/>
                <w:szCs w:val="18"/>
              </w:rPr>
              <w:t>nan</w:t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proofErr w:type="spellStart"/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>Revi</w:t>
            </w:r>
            <w:r w:rsidR="00EE33E1">
              <w:rPr>
                <w:rFonts w:asciiTheme="minorHAnsi" w:hAnsiTheme="minorHAnsi"/>
                <w:bCs/>
                <w:sz w:val="18"/>
                <w:szCs w:val="18"/>
              </w:rPr>
              <w:t>ze</w:t>
            </w:r>
            <w:proofErr w:type="spellEnd"/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F78B9">
              <w:rPr>
                <w:rFonts w:asciiTheme="minorHAnsi" w:hAnsiTheme="minorHAnsi"/>
                <w:bCs/>
                <w:sz w:val="18"/>
                <w:szCs w:val="18"/>
              </w:rPr>
              <w:t>M</w:t>
            </w:r>
            <w:r w:rsidR="00EE33E1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2F78B9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4E85" w14:textId="77777777" w:rsidR="00515AB5" w:rsidRDefault="00515AB5">
      <w:r>
        <w:separator/>
      </w:r>
    </w:p>
  </w:footnote>
  <w:footnote w:type="continuationSeparator" w:id="0">
    <w:p w14:paraId="0D371FCB" w14:textId="77777777" w:rsidR="00515AB5" w:rsidRDefault="00515AB5">
      <w:r>
        <w:continuationSeparator/>
      </w:r>
    </w:p>
  </w:footnote>
  <w:footnote w:type="continuationNotice" w:id="1">
    <w:p w14:paraId="1427CF03" w14:textId="77777777" w:rsidR="00515AB5" w:rsidRDefault="00515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F30E" w14:textId="77777777" w:rsidR="00534389" w:rsidRDefault="00534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E175" w14:textId="77777777" w:rsidR="00534389" w:rsidRDefault="00534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1AD8" w14:textId="77777777" w:rsidR="00534389" w:rsidRDefault="0053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87E0006"/>
    <w:multiLevelType w:val="multilevel"/>
    <w:tmpl w:val="1CE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616D7"/>
    <w:multiLevelType w:val="hybridMultilevel"/>
    <w:tmpl w:val="E11CB35A"/>
    <w:lvl w:ilvl="0" w:tplc="0F70A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769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EAA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C60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C8B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168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DA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9E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62F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C31FC"/>
    <w:multiLevelType w:val="multilevel"/>
    <w:tmpl w:val="826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940C8"/>
    <w:multiLevelType w:val="multilevel"/>
    <w:tmpl w:val="07B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D056C"/>
    <w:multiLevelType w:val="multilevel"/>
    <w:tmpl w:val="431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1D7C53"/>
    <w:multiLevelType w:val="hybridMultilevel"/>
    <w:tmpl w:val="A8BE2F38"/>
    <w:lvl w:ilvl="0" w:tplc="C486E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6E7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9A9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C22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E68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1A7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644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4A1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29A6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8"/>
  </w:num>
  <w:num w:numId="2" w16cid:durableId="596063079">
    <w:abstractNumId w:val="4"/>
  </w:num>
  <w:num w:numId="3" w16cid:durableId="1506626297">
    <w:abstractNumId w:val="0"/>
  </w:num>
  <w:num w:numId="4" w16cid:durableId="848954843">
    <w:abstractNumId w:val="10"/>
  </w:num>
  <w:num w:numId="5" w16cid:durableId="387530789">
    <w:abstractNumId w:val="1"/>
  </w:num>
  <w:num w:numId="6" w16cid:durableId="120539156">
    <w:abstractNumId w:val="9"/>
  </w:num>
  <w:num w:numId="7" w16cid:durableId="1567956736">
    <w:abstractNumId w:val="3"/>
  </w:num>
  <w:num w:numId="8" w16cid:durableId="1942182303">
    <w:abstractNumId w:val="2"/>
  </w:num>
  <w:num w:numId="9" w16cid:durableId="1292252157">
    <w:abstractNumId w:val="6"/>
  </w:num>
  <w:num w:numId="10" w16cid:durableId="2130321646">
    <w:abstractNumId w:val="7"/>
  </w:num>
  <w:num w:numId="11" w16cid:durableId="130793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34B8"/>
    <w:rsid w:val="00003715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17B25"/>
    <w:rsid w:val="00020587"/>
    <w:rsid w:val="00022548"/>
    <w:rsid w:val="00023273"/>
    <w:rsid w:val="00024A61"/>
    <w:rsid w:val="00025F3F"/>
    <w:rsid w:val="00026FF4"/>
    <w:rsid w:val="00027821"/>
    <w:rsid w:val="0003013A"/>
    <w:rsid w:val="00032180"/>
    <w:rsid w:val="00032F7D"/>
    <w:rsid w:val="00034ACE"/>
    <w:rsid w:val="00035AF6"/>
    <w:rsid w:val="00044B3D"/>
    <w:rsid w:val="0004660A"/>
    <w:rsid w:val="000477EB"/>
    <w:rsid w:val="0004792C"/>
    <w:rsid w:val="000507AB"/>
    <w:rsid w:val="00052D84"/>
    <w:rsid w:val="00053225"/>
    <w:rsid w:val="0006045E"/>
    <w:rsid w:val="000611E6"/>
    <w:rsid w:val="00062358"/>
    <w:rsid w:val="00063E7A"/>
    <w:rsid w:val="00065C0A"/>
    <w:rsid w:val="00066DD2"/>
    <w:rsid w:val="00070491"/>
    <w:rsid w:val="00070541"/>
    <w:rsid w:val="0007080F"/>
    <w:rsid w:val="00074B85"/>
    <w:rsid w:val="0007644B"/>
    <w:rsid w:val="00076FD1"/>
    <w:rsid w:val="00077539"/>
    <w:rsid w:val="00077862"/>
    <w:rsid w:val="0008101B"/>
    <w:rsid w:val="00081D07"/>
    <w:rsid w:val="00084252"/>
    <w:rsid w:val="00085702"/>
    <w:rsid w:val="00086155"/>
    <w:rsid w:val="00087B49"/>
    <w:rsid w:val="000920AF"/>
    <w:rsid w:val="00092B4B"/>
    <w:rsid w:val="00095045"/>
    <w:rsid w:val="000B145F"/>
    <w:rsid w:val="000B3166"/>
    <w:rsid w:val="000B4562"/>
    <w:rsid w:val="000B4656"/>
    <w:rsid w:val="000B5059"/>
    <w:rsid w:val="000B77BC"/>
    <w:rsid w:val="000C02AF"/>
    <w:rsid w:val="000C4DF2"/>
    <w:rsid w:val="000C54D9"/>
    <w:rsid w:val="000C5E93"/>
    <w:rsid w:val="000C69BC"/>
    <w:rsid w:val="000D4E6C"/>
    <w:rsid w:val="000D5E2D"/>
    <w:rsid w:val="000D6A00"/>
    <w:rsid w:val="000D7D99"/>
    <w:rsid w:val="000D7E60"/>
    <w:rsid w:val="000E09EC"/>
    <w:rsid w:val="000E0EB6"/>
    <w:rsid w:val="000E1796"/>
    <w:rsid w:val="000E5DC8"/>
    <w:rsid w:val="000E5E1E"/>
    <w:rsid w:val="000E6516"/>
    <w:rsid w:val="000F3625"/>
    <w:rsid w:val="000F5D4F"/>
    <w:rsid w:val="000F6E33"/>
    <w:rsid w:val="0010000A"/>
    <w:rsid w:val="001007D1"/>
    <w:rsid w:val="0010090A"/>
    <w:rsid w:val="00101D53"/>
    <w:rsid w:val="0010411A"/>
    <w:rsid w:val="0010413D"/>
    <w:rsid w:val="001058E5"/>
    <w:rsid w:val="001071E4"/>
    <w:rsid w:val="001102CC"/>
    <w:rsid w:val="00111092"/>
    <w:rsid w:val="00111ABC"/>
    <w:rsid w:val="0011234E"/>
    <w:rsid w:val="00114AAF"/>
    <w:rsid w:val="00117D09"/>
    <w:rsid w:val="0012024D"/>
    <w:rsid w:val="00125A85"/>
    <w:rsid w:val="00125F67"/>
    <w:rsid w:val="001268D5"/>
    <w:rsid w:val="00132D89"/>
    <w:rsid w:val="0013380D"/>
    <w:rsid w:val="00133896"/>
    <w:rsid w:val="00136C5E"/>
    <w:rsid w:val="00140718"/>
    <w:rsid w:val="00143FD8"/>
    <w:rsid w:val="00150000"/>
    <w:rsid w:val="00155558"/>
    <w:rsid w:val="001570C8"/>
    <w:rsid w:val="0015719E"/>
    <w:rsid w:val="00157FB1"/>
    <w:rsid w:val="00160C96"/>
    <w:rsid w:val="001679FF"/>
    <w:rsid w:val="00167EAE"/>
    <w:rsid w:val="00171F60"/>
    <w:rsid w:val="00173DCD"/>
    <w:rsid w:val="00174762"/>
    <w:rsid w:val="001754DA"/>
    <w:rsid w:val="00181758"/>
    <w:rsid w:val="00182404"/>
    <w:rsid w:val="00183823"/>
    <w:rsid w:val="00184E7A"/>
    <w:rsid w:val="00186617"/>
    <w:rsid w:val="00187277"/>
    <w:rsid w:val="001907AB"/>
    <w:rsid w:val="00192FFF"/>
    <w:rsid w:val="00194574"/>
    <w:rsid w:val="00195546"/>
    <w:rsid w:val="00196175"/>
    <w:rsid w:val="001A077E"/>
    <w:rsid w:val="001A3AD5"/>
    <w:rsid w:val="001A5431"/>
    <w:rsid w:val="001A54C3"/>
    <w:rsid w:val="001A686E"/>
    <w:rsid w:val="001A7A19"/>
    <w:rsid w:val="001B1943"/>
    <w:rsid w:val="001B3DAA"/>
    <w:rsid w:val="001B612D"/>
    <w:rsid w:val="001B72AC"/>
    <w:rsid w:val="001C2E19"/>
    <w:rsid w:val="001C4E99"/>
    <w:rsid w:val="001C618E"/>
    <w:rsid w:val="001C69C1"/>
    <w:rsid w:val="001C6CC9"/>
    <w:rsid w:val="001D118D"/>
    <w:rsid w:val="001D69B3"/>
    <w:rsid w:val="001E37C8"/>
    <w:rsid w:val="001F116E"/>
    <w:rsid w:val="001F36BB"/>
    <w:rsid w:val="001F37DF"/>
    <w:rsid w:val="001F40F6"/>
    <w:rsid w:val="001F79C5"/>
    <w:rsid w:val="00200340"/>
    <w:rsid w:val="00200828"/>
    <w:rsid w:val="00203351"/>
    <w:rsid w:val="00205CBF"/>
    <w:rsid w:val="00205E48"/>
    <w:rsid w:val="002117F7"/>
    <w:rsid w:val="00211AD2"/>
    <w:rsid w:val="00211F0D"/>
    <w:rsid w:val="00220AE1"/>
    <w:rsid w:val="00222532"/>
    <w:rsid w:val="00222848"/>
    <w:rsid w:val="00223B17"/>
    <w:rsid w:val="00226E23"/>
    <w:rsid w:val="00230E89"/>
    <w:rsid w:val="0023184F"/>
    <w:rsid w:val="00231EE8"/>
    <w:rsid w:val="00235469"/>
    <w:rsid w:val="002359BB"/>
    <w:rsid w:val="0023763C"/>
    <w:rsid w:val="0024538F"/>
    <w:rsid w:val="00246C7D"/>
    <w:rsid w:val="00247E4B"/>
    <w:rsid w:val="00252AF0"/>
    <w:rsid w:val="00252F0F"/>
    <w:rsid w:val="002538A6"/>
    <w:rsid w:val="002540AF"/>
    <w:rsid w:val="002542C4"/>
    <w:rsid w:val="00254A32"/>
    <w:rsid w:val="0025569F"/>
    <w:rsid w:val="002603BF"/>
    <w:rsid w:val="00261284"/>
    <w:rsid w:val="00261590"/>
    <w:rsid w:val="0026257F"/>
    <w:rsid w:val="002628C6"/>
    <w:rsid w:val="0026486F"/>
    <w:rsid w:val="00264FE6"/>
    <w:rsid w:val="002675B1"/>
    <w:rsid w:val="002675BF"/>
    <w:rsid w:val="00271D00"/>
    <w:rsid w:val="002761C5"/>
    <w:rsid w:val="00276A46"/>
    <w:rsid w:val="00281A98"/>
    <w:rsid w:val="00284E98"/>
    <w:rsid w:val="00285B4B"/>
    <w:rsid w:val="00287BCD"/>
    <w:rsid w:val="00287D34"/>
    <w:rsid w:val="00287E5C"/>
    <w:rsid w:val="0029003D"/>
    <w:rsid w:val="00290500"/>
    <w:rsid w:val="00291390"/>
    <w:rsid w:val="00293081"/>
    <w:rsid w:val="002934D7"/>
    <w:rsid w:val="00294EF3"/>
    <w:rsid w:val="002953FB"/>
    <w:rsid w:val="002A1943"/>
    <w:rsid w:val="002A2B93"/>
    <w:rsid w:val="002A373A"/>
    <w:rsid w:val="002B106B"/>
    <w:rsid w:val="002B110A"/>
    <w:rsid w:val="002B23E0"/>
    <w:rsid w:val="002B72BC"/>
    <w:rsid w:val="002B73C3"/>
    <w:rsid w:val="002C14DA"/>
    <w:rsid w:val="002C2BA5"/>
    <w:rsid w:val="002C754B"/>
    <w:rsid w:val="002D07E8"/>
    <w:rsid w:val="002D08EB"/>
    <w:rsid w:val="002D0A9B"/>
    <w:rsid w:val="002D75D3"/>
    <w:rsid w:val="002E08D4"/>
    <w:rsid w:val="002E125D"/>
    <w:rsid w:val="002E2876"/>
    <w:rsid w:val="002E39DB"/>
    <w:rsid w:val="002F053C"/>
    <w:rsid w:val="002F06C8"/>
    <w:rsid w:val="002F081D"/>
    <w:rsid w:val="002F0EB7"/>
    <w:rsid w:val="002F2C91"/>
    <w:rsid w:val="002F323C"/>
    <w:rsid w:val="002F6448"/>
    <w:rsid w:val="002F719D"/>
    <w:rsid w:val="002F78B9"/>
    <w:rsid w:val="00302492"/>
    <w:rsid w:val="00302802"/>
    <w:rsid w:val="00303043"/>
    <w:rsid w:val="00305CE5"/>
    <w:rsid w:val="00306F8E"/>
    <w:rsid w:val="00307233"/>
    <w:rsid w:val="00311336"/>
    <w:rsid w:val="0031261D"/>
    <w:rsid w:val="0031771C"/>
    <w:rsid w:val="00317745"/>
    <w:rsid w:val="00320F1E"/>
    <w:rsid w:val="003237DB"/>
    <w:rsid w:val="00323FB9"/>
    <w:rsid w:val="00327601"/>
    <w:rsid w:val="00331D91"/>
    <w:rsid w:val="00332617"/>
    <w:rsid w:val="003338D1"/>
    <w:rsid w:val="00340540"/>
    <w:rsid w:val="003408B0"/>
    <w:rsid w:val="003570C4"/>
    <w:rsid w:val="00360359"/>
    <w:rsid w:val="00360B7E"/>
    <w:rsid w:val="00361A46"/>
    <w:rsid w:val="00365543"/>
    <w:rsid w:val="00366456"/>
    <w:rsid w:val="00366E48"/>
    <w:rsid w:val="00367D36"/>
    <w:rsid w:val="00371A76"/>
    <w:rsid w:val="00375D38"/>
    <w:rsid w:val="003822F7"/>
    <w:rsid w:val="00384E97"/>
    <w:rsid w:val="00385145"/>
    <w:rsid w:val="0039012E"/>
    <w:rsid w:val="00390C5E"/>
    <w:rsid w:val="00390D78"/>
    <w:rsid w:val="00391266"/>
    <w:rsid w:val="00391CBF"/>
    <w:rsid w:val="00393F83"/>
    <w:rsid w:val="0039756F"/>
    <w:rsid w:val="003A1DB6"/>
    <w:rsid w:val="003A42A1"/>
    <w:rsid w:val="003A4F13"/>
    <w:rsid w:val="003A597E"/>
    <w:rsid w:val="003A765A"/>
    <w:rsid w:val="003B339F"/>
    <w:rsid w:val="003B445D"/>
    <w:rsid w:val="003B5875"/>
    <w:rsid w:val="003B59E9"/>
    <w:rsid w:val="003C1607"/>
    <w:rsid w:val="003C256F"/>
    <w:rsid w:val="003C69A1"/>
    <w:rsid w:val="003D4934"/>
    <w:rsid w:val="003D7DA9"/>
    <w:rsid w:val="003E0D52"/>
    <w:rsid w:val="003E175C"/>
    <w:rsid w:val="003E21AA"/>
    <w:rsid w:val="003E304B"/>
    <w:rsid w:val="003E6250"/>
    <w:rsid w:val="003E70EF"/>
    <w:rsid w:val="003F10F1"/>
    <w:rsid w:val="003F155C"/>
    <w:rsid w:val="003F4F15"/>
    <w:rsid w:val="003F723B"/>
    <w:rsid w:val="0040030E"/>
    <w:rsid w:val="00400BEF"/>
    <w:rsid w:val="00401C01"/>
    <w:rsid w:val="00402D52"/>
    <w:rsid w:val="00411108"/>
    <w:rsid w:val="00413104"/>
    <w:rsid w:val="00417D35"/>
    <w:rsid w:val="00421316"/>
    <w:rsid w:val="0042168C"/>
    <w:rsid w:val="00421DA2"/>
    <w:rsid w:val="00422101"/>
    <w:rsid w:val="0042265D"/>
    <w:rsid w:val="004229E7"/>
    <w:rsid w:val="00423BC8"/>
    <w:rsid w:val="004244D0"/>
    <w:rsid w:val="004250DF"/>
    <w:rsid w:val="00425E63"/>
    <w:rsid w:val="00430D1C"/>
    <w:rsid w:val="00431384"/>
    <w:rsid w:val="0043248B"/>
    <w:rsid w:val="00435C8F"/>
    <w:rsid w:val="004405B1"/>
    <w:rsid w:val="004425DE"/>
    <w:rsid w:val="0044549B"/>
    <w:rsid w:val="00446B74"/>
    <w:rsid w:val="00447BE1"/>
    <w:rsid w:val="00453786"/>
    <w:rsid w:val="00453F72"/>
    <w:rsid w:val="00454D04"/>
    <w:rsid w:val="00454E17"/>
    <w:rsid w:val="00456075"/>
    <w:rsid w:val="00460731"/>
    <w:rsid w:val="00460D54"/>
    <w:rsid w:val="004630DC"/>
    <w:rsid w:val="004638EB"/>
    <w:rsid w:val="00470B72"/>
    <w:rsid w:val="00470DF8"/>
    <w:rsid w:val="00472122"/>
    <w:rsid w:val="00473259"/>
    <w:rsid w:val="00474E80"/>
    <w:rsid w:val="00475928"/>
    <w:rsid w:val="00476BC5"/>
    <w:rsid w:val="0048079D"/>
    <w:rsid w:val="00484087"/>
    <w:rsid w:val="004842E3"/>
    <w:rsid w:val="00491646"/>
    <w:rsid w:val="004923B6"/>
    <w:rsid w:val="00494286"/>
    <w:rsid w:val="00494F79"/>
    <w:rsid w:val="004978DC"/>
    <w:rsid w:val="004A0D30"/>
    <w:rsid w:val="004A135A"/>
    <w:rsid w:val="004A2581"/>
    <w:rsid w:val="004A487B"/>
    <w:rsid w:val="004A5A1F"/>
    <w:rsid w:val="004B0DE6"/>
    <w:rsid w:val="004B3DEC"/>
    <w:rsid w:val="004B4E7D"/>
    <w:rsid w:val="004B51F1"/>
    <w:rsid w:val="004B6C6F"/>
    <w:rsid w:val="004B6E19"/>
    <w:rsid w:val="004B7116"/>
    <w:rsid w:val="004C0523"/>
    <w:rsid w:val="004C1303"/>
    <w:rsid w:val="004C1385"/>
    <w:rsid w:val="004C2430"/>
    <w:rsid w:val="004C273D"/>
    <w:rsid w:val="004C48BB"/>
    <w:rsid w:val="004C53CF"/>
    <w:rsid w:val="004C5557"/>
    <w:rsid w:val="004D0B6C"/>
    <w:rsid w:val="004D7351"/>
    <w:rsid w:val="004D79D1"/>
    <w:rsid w:val="004E00D4"/>
    <w:rsid w:val="004E1C31"/>
    <w:rsid w:val="004E7BA7"/>
    <w:rsid w:val="004F0913"/>
    <w:rsid w:val="004F2964"/>
    <w:rsid w:val="004F29AA"/>
    <w:rsid w:val="004F29AE"/>
    <w:rsid w:val="004F4272"/>
    <w:rsid w:val="004F4283"/>
    <w:rsid w:val="004F6D2A"/>
    <w:rsid w:val="00500F6D"/>
    <w:rsid w:val="00502B11"/>
    <w:rsid w:val="00505C32"/>
    <w:rsid w:val="00506CD8"/>
    <w:rsid w:val="005118BD"/>
    <w:rsid w:val="00513729"/>
    <w:rsid w:val="005145C1"/>
    <w:rsid w:val="005157BA"/>
    <w:rsid w:val="00515AB5"/>
    <w:rsid w:val="0051632C"/>
    <w:rsid w:val="005208AE"/>
    <w:rsid w:val="005243C2"/>
    <w:rsid w:val="00525A18"/>
    <w:rsid w:val="00526168"/>
    <w:rsid w:val="00526D29"/>
    <w:rsid w:val="0053020C"/>
    <w:rsid w:val="00530305"/>
    <w:rsid w:val="00530746"/>
    <w:rsid w:val="005336A3"/>
    <w:rsid w:val="00533C30"/>
    <w:rsid w:val="00533D2A"/>
    <w:rsid w:val="00534389"/>
    <w:rsid w:val="005357E1"/>
    <w:rsid w:val="00537603"/>
    <w:rsid w:val="005403DC"/>
    <w:rsid w:val="00540BD7"/>
    <w:rsid w:val="00541E6F"/>
    <w:rsid w:val="00543ABD"/>
    <w:rsid w:val="00546097"/>
    <w:rsid w:val="00550892"/>
    <w:rsid w:val="00551932"/>
    <w:rsid w:val="00552534"/>
    <w:rsid w:val="00552A9B"/>
    <w:rsid w:val="00552C6D"/>
    <w:rsid w:val="00552F3E"/>
    <w:rsid w:val="00554087"/>
    <w:rsid w:val="005549B3"/>
    <w:rsid w:val="00561E25"/>
    <w:rsid w:val="005631AF"/>
    <w:rsid w:val="00564E85"/>
    <w:rsid w:val="00564FB3"/>
    <w:rsid w:val="00565913"/>
    <w:rsid w:val="005676C7"/>
    <w:rsid w:val="00567761"/>
    <w:rsid w:val="005701E8"/>
    <w:rsid w:val="00572F7E"/>
    <w:rsid w:val="0058389C"/>
    <w:rsid w:val="0058412F"/>
    <w:rsid w:val="00586E40"/>
    <w:rsid w:val="00590EF5"/>
    <w:rsid w:val="00591141"/>
    <w:rsid w:val="00591633"/>
    <w:rsid w:val="00592978"/>
    <w:rsid w:val="005972A5"/>
    <w:rsid w:val="00597550"/>
    <w:rsid w:val="005A2706"/>
    <w:rsid w:val="005A3577"/>
    <w:rsid w:val="005A5964"/>
    <w:rsid w:val="005A5BC2"/>
    <w:rsid w:val="005A5CE9"/>
    <w:rsid w:val="005A6301"/>
    <w:rsid w:val="005A6569"/>
    <w:rsid w:val="005A7A91"/>
    <w:rsid w:val="005B043E"/>
    <w:rsid w:val="005B05CA"/>
    <w:rsid w:val="005B0857"/>
    <w:rsid w:val="005B2C22"/>
    <w:rsid w:val="005B4677"/>
    <w:rsid w:val="005B5816"/>
    <w:rsid w:val="005B5D6F"/>
    <w:rsid w:val="005B6B4C"/>
    <w:rsid w:val="005C0F23"/>
    <w:rsid w:val="005C0FD3"/>
    <w:rsid w:val="005C2AB6"/>
    <w:rsid w:val="005C2D6E"/>
    <w:rsid w:val="005C58A3"/>
    <w:rsid w:val="005C5CA9"/>
    <w:rsid w:val="005D1EA4"/>
    <w:rsid w:val="005D201D"/>
    <w:rsid w:val="005D5810"/>
    <w:rsid w:val="005E211A"/>
    <w:rsid w:val="005E319F"/>
    <w:rsid w:val="005E3DBA"/>
    <w:rsid w:val="005E53D1"/>
    <w:rsid w:val="005E5693"/>
    <w:rsid w:val="005F0319"/>
    <w:rsid w:val="005F087E"/>
    <w:rsid w:val="005F33AF"/>
    <w:rsid w:val="005F47A7"/>
    <w:rsid w:val="005F5356"/>
    <w:rsid w:val="005F68F9"/>
    <w:rsid w:val="005F7C0E"/>
    <w:rsid w:val="00600429"/>
    <w:rsid w:val="006005A9"/>
    <w:rsid w:val="00601058"/>
    <w:rsid w:val="0060646A"/>
    <w:rsid w:val="0061014A"/>
    <w:rsid w:val="00613926"/>
    <w:rsid w:val="00613C45"/>
    <w:rsid w:val="00614F0C"/>
    <w:rsid w:val="006154FB"/>
    <w:rsid w:val="00617BDC"/>
    <w:rsid w:val="006203F3"/>
    <w:rsid w:val="00622D82"/>
    <w:rsid w:val="006256B9"/>
    <w:rsid w:val="006258CA"/>
    <w:rsid w:val="006300D4"/>
    <w:rsid w:val="00631F5E"/>
    <w:rsid w:val="00641DD3"/>
    <w:rsid w:val="006436A4"/>
    <w:rsid w:val="00646637"/>
    <w:rsid w:val="00651EA8"/>
    <w:rsid w:val="006529EC"/>
    <w:rsid w:val="006535CE"/>
    <w:rsid w:val="00653AA7"/>
    <w:rsid w:val="0065546D"/>
    <w:rsid w:val="00655798"/>
    <w:rsid w:val="0065600F"/>
    <w:rsid w:val="00660FDD"/>
    <w:rsid w:val="00665977"/>
    <w:rsid w:val="0066612C"/>
    <w:rsid w:val="00670879"/>
    <w:rsid w:val="006746AA"/>
    <w:rsid w:val="00675780"/>
    <w:rsid w:val="00686A71"/>
    <w:rsid w:val="0068737B"/>
    <w:rsid w:val="0069245F"/>
    <w:rsid w:val="00692867"/>
    <w:rsid w:val="00692980"/>
    <w:rsid w:val="006932FC"/>
    <w:rsid w:val="00693C88"/>
    <w:rsid w:val="00696AD2"/>
    <w:rsid w:val="00696F66"/>
    <w:rsid w:val="006A03C7"/>
    <w:rsid w:val="006A0D6F"/>
    <w:rsid w:val="006A0EC6"/>
    <w:rsid w:val="006A14F0"/>
    <w:rsid w:val="006A4639"/>
    <w:rsid w:val="006A50EC"/>
    <w:rsid w:val="006B3636"/>
    <w:rsid w:val="006B42B1"/>
    <w:rsid w:val="006B5F01"/>
    <w:rsid w:val="006C0323"/>
    <w:rsid w:val="006C21C7"/>
    <w:rsid w:val="006C2CEA"/>
    <w:rsid w:val="006C4C0E"/>
    <w:rsid w:val="006C4C5E"/>
    <w:rsid w:val="006C569A"/>
    <w:rsid w:val="006C65E2"/>
    <w:rsid w:val="006C6C45"/>
    <w:rsid w:val="006C7BFE"/>
    <w:rsid w:val="006D1D9A"/>
    <w:rsid w:val="006D2F5D"/>
    <w:rsid w:val="006D4628"/>
    <w:rsid w:val="006D5C59"/>
    <w:rsid w:val="006E05F1"/>
    <w:rsid w:val="006E13F3"/>
    <w:rsid w:val="006E251A"/>
    <w:rsid w:val="006E4087"/>
    <w:rsid w:val="006E597D"/>
    <w:rsid w:val="006E5BE9"/>
    <w:rsid w:val="006E6E75"/>
    <w:rsid w:val="006E79F6"/>
    <w:rsid w:val="006F18F1"/>
    <w:rsid w:val="006F2029"/>
    <w:rsid w:val="006F310E"/>
    <w:rsid w:val="006F5B0B"/>
    <w:rsid w:val="006F5BCD"/>
    <w:rsid w:val="006F656A"/>
    <w:rsid w:val="0070115B"/>
    <w:rsid w:val="007040BC"/>
    <w:rsid w:val="00705E58"/>
    <w:rsid w:val="00712048"/>
    <w:rsid w:val="007127C3"/>
    <w:rsid w:val="007144B0"/>
    <w:rsid w:val="007152D1"/>
    <w:rsid w:val="00716089"/>
    <w:rsid w:val="00721170"/>
    <w:rsid w:val="007214A0"/>
    <w:rsid w:val="00721530"/>
    <w:rsid w:val="00726150"/>
    <w:rsid w:val="00726D91"/>
    <w:rsid w:val="00727613"/>
    <w:rsid w:val="007300E8"/>
    <w:rsid w:val="00730C13"/>
    <w:rsid w:val="007315A9"/>
    <w:rsid w:val="007353F6"/>
    <w:rsid w:val="00736747"/>
    <w:rsid w:val="00737385"/>
    <w:rsid w:val="0073750D"/>
    <w:rsid w:val="00737963"/>
    <w:rsid w:val="007400AE"/>
    <w:rsid w:val="007401EA"/>
    <w:rsid w:val="00741623"/>
    <w:rsid w:val="0074180A"/>
    <w:rsid w:val="00742C82"/>
    <w:rsid w:val="00747B4E"/>
    <w:rsid w:val="00750157"/>
    <w:rsid w:val="007505E3"/>
    <w:rsid w:val="00753AA6"/>
    <w:rsid w:val="00757124"/>
    <w:rsid w:val="00762CC4"/>
    <w:rsid w:val="00763A59"/>
    <w:rsid w:val="00764F07"/>
    <w:rsid w:val="00765043"/>
    <w:rsid w:val="00765404"/>
    <w:rsid w:val="00766962"/>
    <w:rsid w:val="00766DBB"/>
    <w:rsid w:val="00767268"/>
    <w:rsid w:val="00772D1D"/>
    <w:rsid w:val="00773776"/>
    <w:rsid w:val="00773F7D"/>
    <w:rsid w:val="00774999"/>
    <w:rsid w:val="007758CD"/>
    <w:rsid w:val="00775C16"/>
    <w:rsid w:val="00776A11"/>
    <w:rsid w:val="00776B80"/>
    <w:rsid w:val="00780C19"/>
    <w:rsid w:val="0078115A"/>
    <w:rsid w:val="007829B0"/>
    <w:rsid w:val="00782EC7"/>
    <w:rsid w:val="00784030"/>
    <w:rsid w:val="00784577"/>
    <w:rsid w:val="007846C1"/>
    <w:rsid w:val="00792AD3"/>
    <w:rsid w:val="00792E64"/>
    <w:rsid w:val="007945CB"/>
    <w:rsid w:val="007955F1"/>
    <w:rsid w:val="00795B4C"/>
    <w:rsid w:val="007A1FAE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12A6"/>
    <w:rsid w:val="007C351E"/>
    <w:rsid w:val="007C3CB2"/>
    <w:rsid w:val="007C48CA"/>
    <w:rsid w:val="007C7839"/>
    <w:rsid w:val="007D0549"/>
    <w:rsid w:val="007D0EFD"/>
    <w:rsid w:val="007D51FD"/>
    <w:rsid w:val="007E25E2"/>
    <w:rsid w:val="007E5BC8"/>
    <w:rsid w:val="007E7050"/>
    <w:rsid w:val="007F0A6E"/>
    <w:rsid w:val="007F13C8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4B0"/>
    <w:rsid w:val="00815348"/>
    <w:rsid w:val="00816F6A"/>
    <w:rsid w:val="00820906"/>
    <w:rsid w:val="00820A22"/>
    <w:rsid w:val="00821245"/>
    <w:rsid w:val="00821EC1"/>
    <w:rsid w:val="0082727C"/>
    <w:rsid w:val="00827788"/>
    <w:rsid w:val="00834DC2"/>
    <w:rsid w:val="0084022E"/>
    <w:rsid w:val="008425FC"/>
    <w:rsid w:val="00843A59"/>
    <w:rsid w:val="0084416B"/>
    <w:rsid w:val="00846384"/>
    <w:rsid w:val="008478A0"/>
    <w:rsid w:val="00847E55"/>
    <w:rsid w:val="0085276D"/>
    <w:rsid w:val="00860178"/>
    <w:rsid w:val="00860847"/>
    <w:rsid w:val="00861D3A"/>
    <w:rsid w:val="00867924"/>
    <w:rsid w:val="00870CF3"/>
    <w:rsid w:val="00870F2D"/>
    <w:rsid w:val="0087121B"/>
    <w:rsid w:val="00872424"/>
    <w:rsid w:val="00874FE2"/>
    <w:rsid w:val="00875A72"/>
    <w:rsid w:val="00877670"/>
    <w:rsid w:val="00880E65"/>
    <w:rsid w:val="00882772"/>
    <w:rsid w:val="00883291"/>
    <w:rsid w:val="008861F3"/>
    <w:rsid w:val="00890A1A"/>
    <w:rsid w:val="00893C30"/>
    <w:rsid w:val="008954E6"/>
    <w:rsid w:val="00895A6D"/>
    <w:rsid w:val="008A2471"/>
    <w:rsid w:val="008A6D69"/>
    <w:rsid w:val="008A7040"/>
    <w:rsid w:val="008A72F0"/>
    <w:rsid w:val="008A775A"/>
    <w:rsid w:val="008B2520"/>
    <w:rsid w:val="008B262C"/>
    <w:rsid w:val="008B45F2"/>
    <w:rsid w:val="008B6110"/>
    <w:rsid w:val="008C2814"/>
    <w:rsid w:val="008C2E0F"/>
    <w:rsid w:val="008C3405"/>
    <w:rsid w:val="008C5468"/>
    <w:rsid w:val="008C6082"/>
    <w:rsid w:val="008C634C"/>
    <w:rsid w:val="008C777A"/>
    <w:rsid w:val="008C7DE4"/>
    <w:rsid w:val="008D1E58"/>
    <w:rsid w:val="008D2E2F"/>
    <w:rsid w:val="008D438E"/>
    <w:rsid w:val="008E3872"/>
    <w:rsid w:val="008E61A7"/>
    <w:rsid w:val="008E6DDA"/>
    <w:rsid w:val="008F0445"/>
    <w:rsid w:val="008F57A9"/>
    <w:rsid w:val="008F6956"/>
    <w:rsid w:val="008F6BC1"/>
    <w:rsid w:val="008F79DB"/>
    <w:rsid w:val="0090167C"/>
    <w:rsid w:val="00901C7F"/>
    <w:rsid w:val="00903456"/>
    <w:rsid w:val="00903D2D"/>
    <w:rsid w:val="009048A2"/>
    <w:rsid w:val="009058D2"/>
    <w:rsid w:val="00906403"/>
    <w:rsid w:val="009079D9"/>
    <w:rsid w:val="00907E01"/>
    <w:rsid w:val="009113E0"/>
    <w:rsid w:val="0091227E"/>
    <w:rsid w:val="009130DB"/>
    <w:rsid w:val="00914797"/>
    <w:rsid w:val="009164E3"/>
    <w:rsid w:val="009168C8"/>
    <w:rsid w:val="00916D37"/>
    <w:rsid w:val="0092206F"/>
    <w:rsid w:val="00922931"/>
    <w:rsid w:val="00922E2F"/>
    <w:rsid w:val="009233C2"/>
    <w:rsid w:val="00926FF3"/>
    <w:rsid w:val="0093042A"/>
    <w:rsid w:val="0093078F"/>
    <w:rsid w:val="009309D9"/>
    <w:rsid w:val="00930E5D"/>
    <w:rsid w:val="0093520D"/>
    <w:rsid w:val="00937EB3"/>
    <w:rsid w:val="00940808"/>
    <w:rsid w:val="00944027"/>
    <w:rsid w:val="00944C29"/>
    <w:rsid w:val="00945232"/>
    <w:rsid w:val="009527EC"/>
    <w:rsid w:val="00952D27"/>
    <w:rsid w:val="0095301F"/>
    <w:rsid w:val="00953CF5"/>
    <w:rsid w:val="009567EB"/>
    <w:rsid w:val="00956C4B"/>
    <w:rsid w:val="00956EC2"/>
    <w:rsid w:val="00957499"/>
    <w:rsid w:val="00957582"/>
    <w:rsid w:val="00957618"/>
    <w:rsid w:val="00964333"/>
    <w:rsid w:val="009671D7"/>
    <w:rsid w:val="00967EF0"/>
    <w:rsid w:val="00971F62"/>
    <w:rsid w:val="00972794"/>
    <w:rsid w:val="00973A53"/>
    <w:rsid w:val="00974600"/>
    <w:rsid w:val="009819F3"/>
    <w:rsid w:val="00987854"/>
    <w:rsid w:val="0099219F"/>
    <w:rsid w:val="0099406B"/>
    <w:rsid w:val="00995B5D"/>
    <w:rsid w:val="009A1A97"/>
    <w:rsid w:val="009A31EB"/>
    <w:rsid w:val="009B0AEC"/>
    <w:rsid w:val="009B11E7"/>
    <w:rsid w:val="009B262F"/>
    <w:rsid w:val="009B285F"/>
    <w:rsid w:val="009B429C"/>
    <w:rsid w:val="009B59BB"/>
    <w:rsid w:val="009B7862"/>
    <w:rsid w:val="009C1D54"/>
    <w:rsid w:val="009C3FB9"/>
    <w:rsid w:val="009C51EE"/>
    <w:rsid w:val="009D1AEA"/>
    <w:rsid w:val="009E0BF8"/>
    <w:rsid w:val="009E0F65"/>
    <w:rsid w:val="009E19C7"/>
    <w:rsid w:val="009E1F6B"/>
    <w:rsid w:val="009E2381"/>
    <w:rsid w:val="009E3E1A"/>
    <w:rsid w:val="009E4953"/>
    <w:rsid w:val="009E5B10"/>
    <w:rsid w:val="009E737C"/>
    <w:rsid w:val="009F3E08"/>
    <w:rsid w:val="009F43ED"/>
    <w:rsid w:val="00A004B7"/>
    <w:rsid w:val="00A03AAB"/>
    <w:rsid w:val="00A04AB3"/>
    <w:rsid w:val="00A11CAF"/>
    <w:rsid w:val="00A11D7E"/>
    <w:rsid w:val="00A12310"/>
    <w:rsid w:val="00A15DD6"/>
    <w:rsid w:val="00A16391"/>
    <w:rsid w:val="00A16764"/>
    <w:rsid w:val="00A20138"/>
    <w:rsid w:val="00A22D2B"/>
    <w:rsid w:val="00A230EC"/>
    <w:rsid w:val="00A25A44"/>
    <w:rsid w:val="00A263A3"/>
    <w:rsid w:val="00A32A07"/>
    <w:rsid w:val="00A3782B"/>
    <w:rsid w:val="00A40CD0"/>
    <w:rsid w:val="00A44121"/>
    <w:rsid w:val="00A45D20"/>
    <w:rsid w:val="00A5049A"/>
    <w:rsid w:val="00A51195"/>
    <w:rsid w:val="00A51A4B"/>
    <w:rsid w:val="00A53D25"/>
    <w:rsid w:val="00A543C2"/>
    <w:rsid w:val="00A578AA"/>
    <w:rsid w:val="00A61547"/>
    <w:rsid w:val="00A617C3"/>
    <w:rsid w:val="00A62D73"/>
    <w:rsid w:val="00A7078E"/>
    <w:rsid w:val="00A742D8"/>
    <w:rsid w:val="00A761D1"/>
    <w:rsid w:val="00A80440"/>
    <w:rsid w:val="00A80C09"/>
    <w:rsid w:val="00A82D7F"/>
    <w:rsid w:val="00A841F0"/>
    <w:rsid w:val="00A84BE9"/>
    <w:rsid w:val="00A86174"/>
    <w:rsid w:val="00A878CB"/>
    <w:rsid w:val="00A87CAA"/>
    <w:rsid w:val="00A92542"/>
    <w:rsid w:val="00A9394D"/>
    <w:rsid w:val="00A941DD"/>
    <w:rsid w:val="00A94B21"/>
    <w:rsid w:val="00A95FA6"/>
    <w:rsid w:val="00A96F6E"/>
    <w:rsid w:val="00AA1549"/>
    <w:rsid w:val="00AA5A08"/>
    <w:rsid w:val="00AA75B1"/>
    <w:rsid w:val="00AB7089"/>
    <w:rsid w:val="00AB7B2C"/>
    <w:rsid w:val="00AB7D3E"/>
    <w:rsid w:val="00AC0156"/>
    <w:rsid w:val="00AC0C8A"/>
    <w:rsid w:val="00AC390A"/>
    <w:rsid w:val="00AC497A"/>
    <w:rsid w:val="00AC52B0"/>
    <w:rsid w:val="00AC5981"/>
    <w:rsid w:val="00AC715A"/>
    <w:rsid w:val="00AC786D"/>
    <w:rsid w:val="00AD092A"/>
    <w:rsid w:val="00AD0B09"/>
    <w:rsid w:val="00AE0C1C"/>
    <w:rsid w:val="00AE5418"/>
    <w:rsid w:val="00AE5B19"/>
    <w:rsid w:val="00AE7A3E"/>
    <w:rsid w:val="00AF04BF"/>
    <w:rsid w:val="00AF10B0"/>
    <w:rsid w:val="00AF1111"/>
    <w:rsid w:val="00AF49F3"/>
    <w:rsid w:val="00AF4FED"/>
    <w:rsid w:val="00AF50B1"/>
    <w:rsid w:val="00AF5CB7"/>
    <w:rsid w:val="00AF6F81"/>
    <w:rsid w:val="00AF7538"/>
    <w:rsid w:val="00B03D0F"/>
    <w:rsid w:val="00B05697"/>
    <w:rsid w:val="00B05FC8"/>
    <w:rsid w:val="00B0780A"/>
    <w:rsid w:val="00B11726"/>
    <w:rsid w:val="00B11E2F"/>
    <w:rsid w:val="00B1309B"/>
    <w:rsid w:val="00B20E8C"/>
    <w:rsid w:val="00B233BE"/>
    <w:rsid w:val="00B23AB3"/>
    <w:rsid w:val="00B23E0F"/>
    <w:rsid w:val="00B26A76"/>
    <w:rsid w:val="00B304F7"/>
    <w:rsid w:val="00B30C79"/>
    <w:rsid w:val="00B32A4B"/>
    <w:rsid w:val="00B36043"/>
    <w:rsid w:val="00B433F2"/>
    <w:rsid w:val="00B43818"/>
    <w:rsid w:val="00B43E8F"/>
    <w:rsid w:val="00B46667"/>
    <w:rsid w:val="00B470EF"/>
    <w:rsid w:val="00B47ADE"/>
    <w:rsid w:val="00B50ED3"/>
    <w:rsid w:val="00B549EC"/>
    <w:rsid w:val="00B57C77"/>
    <w:rsid w:val="00B61C67"/>
    <w:rsid w:val="00B62495"/>
    <w:rsid w:val="00B6326D"/>
    <w:rsid w:val="00B63A7E"/>
    <w:rsid w:val="00B64010"/>
    <w:rsid w:val="00B641B3"/>
    <w:rsid w:val="00B6448C"/>
    <w:rsid w:val="00B70E3C"/>
    <w:rsid w:val="00B82B2B"/>
    <w:rsid w:val="00B842E5"/>
    <w:rsid w:val="00B90006"/>
    <w:rsid w:val="00B9033F"/>
    <w:rsid w:val="00B91EB2"/>
    <w:rsid w:val="00B94C64"/>
    <w:rsid w:val="00B94C65"/>
    <w:rsid w:val="00B9518A"/>
    <w:rsid w:val="00B95697"/>
    <w:rsid w:val="00B960BD"/>
    <w:rsid w:val="00B961D0"/>
    <w:rsid w:val="00B96BB1"/>
    <w:rsid w:val="00BA448E"/>
    <w:rsid w:val="00BA5A6C"/>
    <w:rsid w:val="00BB0BE9"/>
    <w:rsid w:val="00BB1B43"/>
    <w:rsid w:val="00BB2321"/>
    <w:rsid w:val="00BB4E03"/>
    <w:rsid w:val="00BB4FE7"/>
    <w:rsid w:val="00BB5C51"/>
    <w:rsid w:val="00BC03C8"/>
    <w:rsid w:val="00BC37A6"/>
    <w:rsid w:val="00BC53AC"/>
    <w:rsid w:val="00BC674F"/>
    <w:rsid w:val="00BD0023"/>
    <w:rsid w:val="00BD185E"/>
    <w:rsid w:val="00BD2C12"/>
    <w:rsid w:val="00BD2E16"/>
    <w:rsid w:val="00BD327B"/>
    <w:rsid w:val="00BD345B"/>
    <w:rsid w:val="00BE1971"/>
    <w:rsid w:val="00BE3B92"/>
    <w:rsid w:val="00BE5451"/>
    <w:rsid w:val="00BF075E"/>
    <w:rsid w:val="00BF1524"/>
    <w:rsid w:val="00BF2849"/>
    <w:rsid w:val="00BF29AC"/>
    <w:rsid w:val="00BF5E8B"/>
    <w:rsid w:val="00BF5EF8"/>
    <w:rsid w:val="00BF715E"/>
    <w:rsid w:val="00C02C3F"/>
    <w:rsid w:val="00C05808"/>
    <w:rsid w:val="00C05FCA"/>
    <w:rsid w:val="00C06264"/>
    <w:rsid w:val="00C07B67"/>
    <w:rsid w:val="00C1419F"/>
    <w:rsid w:val="00C17D78"/>
    <w:rsid w:val="00C202E4"/>
    <w:rsid w:val="00C2115C"/>
    <w:rsid w:val="00C22E65"/>
    <w:rsid w:val="00C2520F"/>
    <w:rsid w:val="00C26440"/>
    <w:rsid w:val="00C30AFA"/>
    <w:rsid w:val="00C329C6"/>
    <w:rsid w:val="00C35D65"/>
    <w:rsid w:val="00C36038"/>
    <w:rsid w:val="00C364B6"/>
    <w:rsid w:val="00C375D9"/>
    <w:rsid w:val="00C4018D"/>
    <w:rsid w:val="00C404A4"/>
    <w:rsid w:val="00C40842"/>
    <w:rsid w:val="00C428BA"/>
    <w:rsid w:val="00C42A38"/>
    <w:rsid w:val="00C431C2"/>
    <w:rsid w:val="00C436C5"/>
    <w:rsid w:val="00C442C8"/>
    <w:rsid w:val="00C44D9B"/>
    <w:rsid w:val="00C5612E"/>
    <w:rsid w:val="00C61282"/>
    <w:rsid w:val="00C61EAF"/>
    <w:rsid w:val="00C62A2E"/>
    <w:rsid w:val="00C6317A"/>
    <w:rsid w:val="00C66ECB"/>
    <w:rsid w:val="00C677F0"/>
    <w:rsid w:val="00C67F85"/>
    <w:rsid w:val="00C7082D"/>
    <w:rsid w:val="00C7097C"/>
    <w:rsid w:val="00C70DF3"/>
    <w:rsid w:val="00C72FA4"/>
    <w:rsid w:val="00C75114"/>
    <w:rsid w:val="00C755E9"/>
    <w:rsid w:val="00C76FEB"/>
    <w:rsid w:val="00C80DF5"/>
    <w:rsid w:val="00C812F6"/>
    <w:rsid w:val="00C82835"/>
    <w:rsid w:val="00C84591"/>
    <w:rsid w:val="00C84AAD"/>
    <w:rsid w:val="00C86B95"/>
    <w:rsid w:val="00C8748F"/>
    <w:rsid w:val="00C90AAC"/>
    <w:rsid w:val="00C92008"/>
    <w:rsid w:val="00C95BBF"/>
    <w:rsid w:val="00C95F85"/>
    <w:rsid w:val="00C97417"/>
    <w:rsid w:val="00C97977"/>
    <w:rsid w:val="00C97D6C"/>
    <w:rsid w:val="00CA04E4"/>
    <w:rsid w:val="00CA77AE"/>
    <w:rsid w:val="00CA7888"/>
    <w:rsid w:val="00CB0AFA"/>
    <w:rsid w:val="00CB1B96"/>
    <w:rsid w:val="00CB3959"/>
    <w:rsid w:val="00CB53B2"/>
    <w:rsid w:val="00CB7484"/>
    <w:rsid w:val="00CB7812"/>
    <w:rsid w:val="00CC2F8B"/>
    <w:rsid w:val="00CC4881"/>
    <w:rsid w:val="00CC511F"/>
    <w:rsid w:val="00CC71D1"/>
    <w:rsid w:val="00CC76F1"/>
    <w:rsid w:val="00CD32FA"/>
    <w:rsid w:val="00CD44D7"/>
    <w:rsid w:val="00CD5C3E"/>
    <w:rsid w:val="00CD69AE"/>
    <w:rsid w:val="00CD7053"/>
    <w:rsid w:val="00CD7386"/>
    <w:rsid w:val="00CE1155"/>
    <w:rsid w:val="00CE5404"/>
    <w:rsid w:val="00CE5FE8"/>
    <w:rsid w:val="00CE65D2"/>
    <w:rsid w:val="00CE6809"/>
    <w:rsid w:val="00CE7DEE"/>
    <w:rsid w:val="00CF3DDB"/>
    <w:rsid w:val="00CF51B9"/>
    <w:rsid w:val="00CF7A8F"/>
    <w:rsid w:val="00D0074B"/>
    <w:rsid w:val="00D0151A"/>
    <w:rsid w:val="00D03CCE"/>
    <w:rsid w:val="00D043C1"/>
    <w:rsid w:val="00D047C2"/>
    <w:rsid w:val="00D10058"/>
    <w:rsid w:val="00D14B9A"/>
    <w:rsid w:val="00D15B57"/>
    <w:rsid w:val="00D21A56"/>
    <w:rsid w:val="00D26565"/>
    <w:rsid w:val="00D26DBA"/>
    <w:rsid w:val="00D2759C"/>
    <w:rsid w:val="00D36CBA"/>
    <w:rsid w:val="00D406B6"/>
    <w:rsid w:val="00D4192B"/>
    <w:rsid w:val="00D41CF9"/>
    <w:rsid w:val="00D42AD7"/>
    <w:rsid w:val="00D44B42"/>
    <w:rsid w:val="00D47C13"/>
    <w:rsid w:val="00D535B8"/>
    <w:rsid w:val="00D55B76"/>
    <w:rsid w:val="00D56F1A"/>
    <w:rsid w:val="00D576CB"/>
    <w:rsid w:val="00D5798D"/>
    <w:rsid w:val="00D57D33"/>
    <w:rsid w:val="00D60A03"/>
    <w:rsid w:val="00D6154F"/>
    <w:rsid w:val="00D62324"/>
    <w:rsid w:val="00D63362"/>
    <w:rsid w:val="00D70D0D"/>
    <w:rsid w:val="00D720E3"/>
    <w:rsid w:val="00D72398"/>
    <w:rsid w:val="00D73903"/>
    <w:rsid w:val="00D74025"/>
    <w:rsid w:val="00D77741"/>
    <w:rsid w:val="00D8054E"/>
    <w:rsid w:val="00D816C8"/>
    <w:rsid w:val="00D848B7"/>
    <w:rsid w:val="00D85959"/>
    <w:rsid w:val="00D87E07"/>
    <w:rsid w:val="00D94D07"/>
    <w:rsid w:val="00D96339"/>
    <w:rsid w:val="00D97BDD"/>
    <w:rsid w:val="00DA5E35"/>
    <w:rsid w:val="00DA7D10"/>
    <w:rsid w:val="00DB21EF"/>
    <w:rsid w:val="00DB453A"/>
    <w:rsid w:val="00DB524F"/>
    <w:rsid w:val="00DB5B10"/>
    <w:rsid w:val="00DB79D6"/>
    <w:rsid w:val="00DC0B71"/>
    <w:rsid w:val="00DC1D2F"/>
    <w:rsid w:val="00DC4270"/>
    <w:rsid w:val="00DC4D19"/>
    <w:rsid w:val="00DC51AD"/>
    <w:rsid w:val="00DC7227"/>
    <w:rsid w:val="00DD036D"/>
    <w:rsid w:val="00DD31EC"/>
    <w:rsid w:val="00DD458E"/>
    <w:rsid w:val="00DD46A9"/>
    <w:rsid w:val="00DD5547"/>
    <w:rsid w:val="00DD55FD"/>
    <w:rsid w:val="00DE0FF6"/>
    <w:rsid w:val="00DE5C0B"/>
    <w:rsid w:val="00DE6F86"/>
    <w:rsid w:val="00DF0A8A"/>
    <w:rsid w:val="00DF1BC6"/>
    <w:rsid w:val="00DF27CF"/>
    <w:rsid w:val="00DF332A"/>
    <w:rsid w:val="00DF3886"/>
    <w:rsid w:val="00DF44AE"/>
    <w:rsid w:val="00DF6390"/>
    <w:rsid w:val="00DF6C9B"/>
    <w:rsid w:val="00E00CA8"/>
    <w:rsid w:val="00E05A28"/>
    <w:rsid w:val="00E07100"/>
    <w:rsid w:val="00E109E6"/>
    <w:rsid w:val="00E1384E"/>
    <w:rsid w:val="00E17108"/>
    <w:rsid w:val="00E20FB0"/>
    <w:rsid w:val="00E213D7"/>
    <w:rsid w:val="00E21F98"/>
    <w:rsid w:val="00E23690"/>
    <w:rsid w:val="00E27523"/>
    <w:rsid w:val="00E27C78"/>
    <w:rsid w:val="00E27EEE"/>
    <w:rsid w:val="00E33021"/>
    <w:rsid w:val="00E33DC8"/>
    <w:rsid w:val="00E3569D"/>
    <w:rsid w:val="00E35B43"/>
    <w:rsid w:val="00E41CDB"/>
    <w:rsid w:val="00E42383"/>
    <w:rsid w:val="00E46A98"/>
    <w:rsid w:val="00E50EA2"/>
    <w:rsid w:val="00E5370C"/>
    <w:rsid w:val="00E53BBB"/>
    <w:rsid w:val="00E54635"/>
    <w:rsid w:val="00E54C9B"/>
    <w:rsid w:val="00E55A2C"/>
    <w:rsid w:val="00E55D5F"/>
    <w:rsid w:val="00E61DBA"/>
    <w:rsid w:val="00E62760"/>
    <w:rsid w:val="00E62A62"/>
    <w:rsid w:val="00E62BC8"/>
    <w:rsid w:val="00E6353E"/>
    <w:rsid w:val="00E647BD"/>
    <w:rsid w:val="00E64C76"/>
    <w:rsid w:val="00E65198"/>
    <w:rsid w:val="00E65908"/>
    <w:rsid w:val="00E65FBE"/>
    <w:rsid w:val="00E67312"/>
    <w:rsid w:val="00E73CA9"/>
    <w:rsid w:val="00E80002"/>
    <w:rsid w:val="00E819E1"/>
    <w:rsid w:val="00E825B0"/>
    <w:rsid w:val="00E84237"/>
    <w:rsid w:val="00E849E7"/>
    <w:rsid w:val="00E85732"/>
    <w:rsid w:val="00E86BAB"/>
    <w:rsid w:val="00E87D0D"/>
    <w:rsid w:val="00E90BF4"/>
    <w:rsid w:val="00EA1DA4"/>
    <w:rsid w:val="00EA2975"/>
    <w:rsid w:val="00EA45D8"/>
    <w:rsid w:val="00EA58AD"/>
    <w:rsid w:val="00EB04E1"/>
    <w:rsid w:val="00EB18E5"/>
    <w:rsid w:val="00EB1B50"/>
    <w:rsid w:val="00EB4A96"/>
    <w:rsid w:val="00EC0B0E"/>
    <w:rsid w:val="00EC2492"/>
    <w:rsid w:val="00EC2A17"/>
    <w:rsid w:val="00EC2B6D"/>
    <w:rsid w:val="00EC435F"/>
    <w:rsid w:val="00EC4E98"/>
    <w:rsid w:val="00EC5D5E"/>
    <w:rsid w:val="00EC658B"/>
    <w:rsid w:val="00EC7F2A"/>
    <w:rsid w:val="00ED4038"/>
    <w:rsid w:val="00ED5122"/>
    <w:rsid w:val="00ED688C"/>
    <w:rsid w:val="00ED741B"/>
    <w:rsid w:val="00EE2D41"/>
    <w:rsid w:val="00EE33E1"/>
    <w:rsid w:val="00EE4DED"/>
    <w:rsid w:val="00EE54EE"/>
    <w:rsid w:val="00EF354A"/>
    <w:rsid w:val="00EF65BB"/>
    <w:rsid w:val="00EF6F5A"/>
    <w:rsid w:val="00F00323"/>
    <w:rsid w:val="00F10754"/>
    <w:rsid w:val="00F113A4"/>
    <w:rsid w:val="00F121D4"/>
    <w:rsid w:val="00F136A7"/>
    <w:rsid w:val="00F139E2"/>
    <w:rsid w:val="00F13FC3"/>
    <w:rsid w:val="00F14FC5"/>
    <w:rsid w:val="00F2331D"/>
    <w:rsid w:val="00F26FE5"/>
    <w:rsid w:val="00F31A2E"/>
    <w:rsid w:val="00F36AF4"/>
    <w:rsid w:val="00F3747E"/>
    <w:rsid w:val="00F37C15"/>
    <w:rsid w:val="00F40FB1"/>
    <w:rsid w:val="00F41D0D"/>
    <w:rsid w:val="00F42FD5"/>
    <w:rsid w:val="00F444D7"/>
    <w:rsid w:val="00F44687"/>
    <w:rsid w:val="00F44F3C"/>
    <w:rsid w:val="00F46082"/>
    <w:rsid w:val="00F46175"/>
    <w:rsid w:val="00F52D0A"/>
    <w:rsid w:val="00F54238"/>
    <w:rsid w:val="00F545AF"/>
    <w:rsid w:val="00F549BA"/>
    <w:rsid w:val="00F56ACF"/>
    <w:rsid w:val="00F60F8A"/>
    <w:rsid w:val="00F61C28"/>
    <w:rsid w:val="00F6595B"/>
    <w:rsid w:val="00F66A3D"/>
    <w:rsid w:val="00F67145"/>
    <w:rsid w:val="00F67BB5"/>
    <w:rsid w:val="00F7175A"/>
    <w:rsid w:val="00F73ABE"/>
    <w:rsid w:val="00F73EC1"/>
    <w:rsid w:val="00F7627A"/>
    <w:rsid w:val="00F773F1"/>
    <w:rsid w:val="00F81AAF"/>
    <w:rsid w:val="00F82176"/>
    <w:rsid w:val="00F82780"/>
    <w:rsid w:val="00F8529B"/>
    <w:rsid w:val="00F877D7"/>
    <w:rsid w:val="00F91244"/>
    <w:rsid w:val="00F9357F"/>
    <w:rsid w:val="00F94620"/>
    <w:rsid w:val="00F96922"/>
    <w:rsid w:val="00F97B8A"/>
    <w:rsid w:val="00FA198C"/>
    <w:rsid w:val="00FA2FEE"/>
    <w:rsid w:val="00FA3BFA"/>
    <w:rsid w:val="00FA47E4"/>
    <w:rsid w:val="00FA6201"/>
    <w:rsid w:val="00FA769C"/>
    <w:rsid w:val="00FB39FB"/>
    <w:rsid w:val="00FB532C"/>
    <w:rsid w:val="00FB6E2E"/>
    <w:rsid w:val="00FB781E"/>
    <w:rsid w:val="00FC0362"/>
    <w:rsid w:val="00FC266C"/>
    <w:rsid w:val="00FC44DB"/>
    <w:rsid w:val="00FC678B"/>
    <w:rsid w:val="00FD2DEA"/>
    <w:rsid w:val="00FD3C70"/>
    <w:rsid w:val="00FD55F7"/>
    <w:rsid w:val="00FE19D9"/>
    <w:rsid w:val="00FE4AC0"/>
    <w:rsid w:val="00FE55DC"/>
    <w:rsid w:val="00FE6158"/>
    <w:rsid w:val="00FE64EE"/>
    <w:rsid w:val="00FF7545"/>
    <w:rsid w:val="019BE9C2"/>
    <w:rsid w:val="028C2679"/>
    <w:rsid w:val="03213D1F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3EA1D78"/>
    <w:rsid w:val="278103FF"/>
    <w:rsid w:val="28786CAB"/>
    <w:rsid w:val="29A0C057"/>
    <w:rsid w:val="2C0F3DC8"/>
    <w:rsid w:val="2CEA33AB"/>
    <w:rsid w:val="30835D02"/>
    <w:rsid w:val="32C883EB"/>
    <w:rsid w:val="33079984"/>
    <w:rsid w:val="34C4DD89"/>
    <w:rsid w:val="351201FE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BB28F9F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3A806399-E854-48E4-BB8C-25131F6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211miam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w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childrenstrust.sharepoint.com/sites/ResearchEvaluation/Shared%20Documents/General/Team%20Business%20Process%20Resources/Demographics/Participant%20Demographics%202025/www.advocacynetwork.org/services/individual-family-suppor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9" ma:contentTypeDescription="Create a new document." ma:contentTypeScope="" ma:versionID="f6fde50bcfed333cdef467342311d0a5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7005a55ce1dc1c118129b5e3b3305c02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customXml/itemProps2.xml><?xml version="1.0" encoding="utf-8"?>
<ds:datastoreItem xmlns:ds="http://schemas.openxmlformats.org/officeDocument/2006/customXml" ds:itemID="{60BAAA18-4656-4887-ACBA-65740F6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1208</Words>
  <Characters>6890</Characters>
  <Application>Microsoft Office Word</Application>
  <DocSecurity>0</DocSecurity>
  <Lines>57</Lines>
  <Paragraphs>16</Paragraphs>
  <ScaleCrop>false</ScaleCrop>
  <Company>The Children's Trust</Company>
  <LinksUpToDate>false</LinksUpToDate>
  <CharactersWithSpaces>8082</CharactersWithSpaces>
  <SharedDoc>false</SharedDoc>
  <HLinks>
    <vt:vector size="24" baseType="variant">
      <vt:variant>
        <vt:i4>5767237</vt:i4>
      </vt:variant>
      <vt:variant>
        <vt:i4>234</vt:i4>
      </vt:variant>
      <vt:variant>
        <vt:i4>0</vt:i4>
      </vt:variant>
      <vt:variant>
        <vt:i4>5</vt:i4>
      </vt:variant>
      <vt:variant>
        <vt:lpwstr>http://www.thechildrenstrust.org/cwd</vt:lpwstr>
      </vt:variant>
      <vt:variant>
        <vt:lpwstr/>
      </vt:variant>
      <vt:variant>
        <vt:i4>1507397</vt:i4>
      </vt:variant>
      <vt:variant>
        <vt:i4>231</vt:i4>
      </vt:variant>
      <vt:variant>
        <vt:i4>0</vt:i4>
      </vt:variant>
      <vt:variant>
        <vt:i4>5</vt:i4>
      </vt:variant>
      <vt:variant>
        <vt:lpwstr>https://thechildrenstrust.sharepoint.com/sites/ResearchEvaluation/Shared Documents/General/Team Business Process Resources/Demographics/Participant Demographics 2025/www.advocacynetwork.org/services/individual-family-support/</vt:lpwstr>
      </vt:variant>
      <vt:variant>
        <vt:lpwstr/>
      </vt:variant>
      <vt:variant>
        <vt:i4>6225949</vt:i4>
      </vt:variant>
      <vt:variant>
        <vt:i4>228</vt:i4>
      </vt:variant>
      <vt:variant>
        <vt:i4>0</vt:i4>
      </vt:variant>
      <vt:variant>
        <vt:i4>5</vt:i4>
      </vt:variant>
      <vt:variant>
        <vt:lpwstr>http://www.thechildrenstrust.org/</vt:lpwstr>
      </vt:variant>
      <vt:variant>
        <vt:lpwstr/>
      </vt:variant>
      <vt:variant>
        <vt:i4>6226005</vt:i4>
      </vt:variant>
      <vt:variant>
        <vt:i4>225</vt:i4>
      </vt:variant>
      <vt:variant>
        <vt:i4>0</vt:i4>
      </vt:variant>
      <vt:variant>
        <vt:i4>5</vt:i4>
      </vt:variant>
      <vt:variant>
        <vt:lpwstr>http://211miami.org/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Trust</dc:title>
  <dc:subject/>
  <dc:creator>Dalia I Garcia</dc:creator>
  <cp:keywords/>
  <cp:lastModifiedBy>Tara  Lunsford</cp:lastModifiedBy>
  <cp:revision>190</cp:revision>
  <cp:lastPrinted>2017-04-07T16:23:00Z</cp:lastPrinted>
  <dcterms:created xsi:type="dcterms:W3CDTF">2025-05-22T19:07:00Z</dcterms:created>
  <dcterms:modified xsi:type="dcterms:W3CDTF">2025-05-28T14:51:00Z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